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82" w:rsidRDefault="000C4782" w:rsidP="00023859">
      <w:pPr>
        <w:pStyle w:val="aa"/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0C4782" w:rsidRDefault="000C4782" w:rsidP="000C478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8410575"/>
            <wp:effectExtent l="0" t="0" r="0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82" w:rsidRDefault="000C4782" w:rsidP="000C478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C4782" w:rsidRDefault="000C4782" w:rsidP="000C478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C4782" w:rsidRDefault="000C4782" w:rsidP="000C478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566AA" w:rsidRPr="00FF2CE2" w:rsidRDefault="003566AA" w:rsidP="000C478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2CE2">
        <w:rPr>
          <w:rFonts w:ascii="Times New Roman" w:hAnsi="Times New Roman"/>
          <w:b/>
          <w:sz w:val="28"/>
          <w:szCs w:val="28"/>
        </w:rPr>
        <w:lastRenderedPageBreak/>
        <w:t>1. Общая характеристика образовательного учреждения</w:t>
      </w:r>
    </w:p>
    <w:p w:rsidR="003566AA" w:rsidRPr="00FF2CE2" w:rsidRDefault="003566AA" w:rsidP="00023859">
      <w:pPr>
        <w:pStyle w:val="aa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Муниципальное  дошкольное образовательное учреждение «</w:t>
      </w:r>
      <w:proofErr w:type="spellStart"/>
      <w:r w:rsidRPr="00FF2CE2">
        <w:rPr>
          <w:rFonts w:ascii="Times New Roman" w:hAnsi="Times New Roman"/>
          <w:sz w:val="28"/>
          <w:szCs w:val="28"/>
        </w:rPr>
        <w:t>Киргинский</w:t>
      </w:r>
      <w:proofErr w:type="spellEnd"/>
      <w:r w:rsidRPr="00FF2CE2">
        <w:rPr>
          <w:rFonts w:ascii="Times New Roman" w:hAnsi="Times New Roman"/>
          <w:sz w:val="28"/>
          <w:szCs w:val="28"/>
        </w:rPr>
        <w:t xml:space="preserve"> детский сад» является  дошкольной образовательной организацией, реализующей основную общеобразовательную программу дошкольного образования  в группах общеразвивающей направленности.  Полное наименование  Учреждения – муниципальное  дошкольное  образовательное учреждение  «</w:t>
      </w:r>
      <w:proofErr w:type="spellStart"/>
      <w:r w:rsidRPr="00FF2CE2">
        <w:rPr>
          <w:rFonts w:ascii="Times New Roman" w:hAnsi="Times New Roman"/>
          <w:sz w:val="28"/>
          <w:szCs w:val="28"/>
        </w:rPr>
        <w:t>Киргинский</w:t>
      </w:r>
      <w:proofErr w:type="spellEnd"/>
      <w:r w:rsidRPr="00FF2CE2">
        <w:rPr>
          <w:rFonts w:ascii="Times New Roman" w:hAnsi="Times New Roman"/>
          <w:sz w:val="28"/>
          <w:szCs w:val="28"/>
        </w:rPr>
        <w:t xml:space="preserve">  детский сад», сокращенное  наименование  -  МДОУ «</w:t>
      </w:r>
      <w:proofErr w:type="spellStart"/>
      <w:r w:rsidRPr="00FF2CE2">
        <w:rPr>
          <w:rFonts w:ascii="Times New Roman" w:hAnsi="Times New Roman"/>
          <w:sz w:val="28"/>
          <w:szCs w:val="28"/>
        </w:rPr>
        <w:t>Киргинский</w:t>
      </w:r>
      <w:proofErr w:type="spellEnd"/>
      <w:r w:rsidRPr="00FF2CE2">
        <w:rPr>
          <w:rFonts w:ascii="Times New Roman" w:hAnsi="Times New Roman"/>
          <w:sz w:val="28"/>
          <w:szCs w:val="28"/>
        </w:rPr>
        <w:t xml:space="preserve"> детский сад».</w:t>
      </w: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Тип организации – дошкольная образовательная организация.</w:t>
      </w: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Вид – детский сад.</w:t>
      </w: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Организационно-правовая форма –  учреждение.</w:t>
      </w:r>
    </w:p>
    <w:p w:rsidR="007D0A5A" w:rsidRDefault="007D0A5A" w:rsidP="007D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Учреждения: </w:t>
      </w: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 xml:space="preserve">юридический адрес: 623841, Российская Федерация, Свердловская область, </w:t>
      </w:r>
      <w:proofErr w:type="spellStart"/>
      <w:r w:rsidRPr="00FF2CE2">
        <w:rPr>
          <w:rFonts w:ascii="Times New Roman" w:hAnsi="Times New Roman"/>
          <w:sz w:val="28"/>
          <w:szCs w:val="28"/>
        </w:rPr>
        <w:t>Ирбитский</w:t>
      </w:r>
      <w:proofErr w:type="spellEnd"/>
      <w:r w:rsidRPr="00FF2CE2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F2CE2">
        <w:rPr>
          <w:rFonts w:ascii="Times New Roman" w:hAnsi="Times New Roman"/>
          <w:sz w:val="28"/>
          <w:szCs w:val="28"/>
        </w:rPr>
        <w:t>Кирга</w:t>
      </w:r>
      <w:proofErr w:type="spellEnd"/>
      <w:r w:rsidRPr="00FF2CE2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F2CE2">
        <w:rPr>
          <w:rFonts w:ascii="Times New Roman" w:hAnsi="Times New Roman"/>
          <w:sz w:val="28"/>
          <w:szCs w:val="28"/>
        </w:rPr>
        <w:t>Толбузина</w:t>
      </w:r>
      <w:proofErr w:type="spellEnd"/>
      <w:r w:rsidRPr="00FF2CE2">
        <w:rPr>
          <w:rFonts w:ascii="Times New Roman" w:hAnsi="Times New Roman"/>
          <w:sz w:val="28"/>
          <w:szCs w:val="28"/>
        </w:rPr>
        <w:t>, 4;</w:t>
      </w: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фактический адрес:</w:t>
      </w:r>
      <w:proofErr w:type="gramStart"/>
      <w:r w:rsidRPr="00FF2C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2CE2">
        <w:rPr>
          <w:rFonts w:ascii="Times New Roman" w:hAnsi="Times New Roman"/>
          <w:sz w:val="28"/>
          <w:szCs w:val="28"/>
        </w:rPr>
        <w:t xml:space="preserve"> 623841, Российская Федерация, Свердловская область, </w:t>
      </w:r>
      <w:proofErr w:type="spellStart"/>
      <w:r w:rsidRPr="00FF2CE2">
        <w:rPr>
          <w:rFonts w:ascii="Times New Roman" w:hAnsi="Times New Roman"/>
          <w:sz w:val="28"/>
          <w:szCs w:val="28"/>
        </w:rPr>
        <w:t>Ирбитский</w:t>
      </w:r>
      <w:proofErr w:type="spellEnd"/>
      <w:r w:rsidRPr="00FF2CE2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F2CE2">
        <w:rPr>
          <w:rFonts w:ascii="Times New Roman" w:hAnsi="Times New Roman"/>
          <w:sz w:val="28"/>
          <w:szCs w:val="28"/>
        </w:rPr>
        <w:t>Кирга</w:t>
      </w:r>
      <w:proofErr w:type="spellEnd"/>
      <w:r w:rsidRPr="00FF2CE2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FF2CE2">
        <w:rPr>
          <w:rFonts w:ascii="Times New Roman" w:hAnsi="Times New Roman"/>
          <w:sz w:val="28"/>
          <w:szCs w:val="28"/>
        </w:rPr>
        <w:t>Толбузина</w:t>
      </w:r>
      <w:proofErr w:type="spellEnd"/>
      <w:r w:rsidRPr="00FF2CE2">
        <w:rPr>
          <w:rFonts w:ascii="Times New Roman" w:hAnsi="Times New Roman"/>
          <w:sz w:val="28"/>
          <w:szCs w:val="28"/>
        </w:rPr>
        <w:t>, 4;</w:t>
      </w: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  <w:shd w:val="clear" w:color="auto" w:fill="FFFFFF"/>
        </w:rPr>
        <w:t>E-</w:t>
      </w:r>
      <w:proofErr w:type="spellStart"/>
      <w:r w:rsidRPr="00FF2CE2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proofErr w:type="spellEnd"/>
      <w:r w:rsidRPr="00FF2CE2">
        <w:rPr>
          <w:rFonts w:ascii="Times New Roman" w:hAnsi="Times New Roman"/>
          <w:sz w:val="28"/>
          <w:szCs w:val="28"/>
          <w:shd w:val="clear" w:color="auto" w:fill="FFFFFF"/>
        </w:rPr>
        <w:t>: </w:t>
      </w:r>
      <w:hyperlink r:id="rId8" w:history="1">
        <w:r w:rsidRPr="00FF2CE2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kirga.d.s@yandex.ru</w:t>
        </w:r>
      </w:hyperlink>
    </w:p>
    <w:p w:rsidR="003566AA" w:rsidRPr="00FF2CE2" w:rsidRDefault="003566AA" w:rsidP="007D0A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 xml:space="preserve">В 1931 году в селе </w:t>
      </w:r>
      <w:proofErr w:type="spellStart"/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>Кирга</w:t>
      </w:r>
      <w:proofErr w:type="spellEnd"/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организован первый детский сад.</w:t>
      </w:r>
    </w:p>
    <w:p w:rsidR="003566AA" w:rsidRPr="00FF2CE2" w:rsidRDefault="003566AA" w:rsidP="007D0A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 xml:space="preserve">С 2000 года детский сад зарегистрирован как юридическое лицо: Муниципальное дошкольное образовательное учреждение </w:t>
      </w:r>
      <w:proofErr w:type="spellStart"/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>Киргинский</w:t>
      </w:r>
      <w:proofErr w:type="spellEnd"/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 xml:space="preserve">  детский сад.</w:t>
      </w:r>
    </w:p>
    <w:p w:rsidR="003566AA" w:rsidRPr="00FF2CE2" w:rsidRDefault="003566AA" w:rsidP="007D0A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>В 2017 году </w:t>
      </w:r>
      <w:hyperlink r:id="rId9" w:history="1">
        <w:r w:rsidRPr="00FF2CE2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МКДОУ </w:t>
        </w:r>
        <w:proofErr w:type="spellStart"/>
        <w:r w:rsidRPr="00FF2CE2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Киргинский</w:t>
        </w:r>
        <w:proofErr w:type="spellEnd"/>
        <w:r w:rsidRPr="00FF2CE2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 детский сад</w:t>
        </w:r>
      </w:hyperlink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>, зарегистрирован как муниципальное  дошкольное образова</w:t>
      </w:r>
      <w:r w:rsidR="007D0A5A">
        <w:rPr>
          <w:rFonts w:ascii="Times New Roman" w:eastAsia="Times New Roman" w:hAnsi="Times New Roman"/>
          <w:sz w:val="28"/>
          <w:szCs w:val="28"/>
          <w:lang w:eastAsia="ru-RU"/>
        </w:rPr>
        <w:t>тельное учреждение «</w:t>
      </w:r>
      <w:proofErr w:type="spellStart"/>
      <w:r w:rsidR="007D0A5A">
        <w:rPr>
          <w:rFonts w:ascii="Times New Roman" w:eastAsia="Times New Roman" w:hAnsi="Times New Roman"/>
          <w:sz w:val="28"/>
          <w:szCs w:val="28"/>
          <w:lang w:eastAsia="ru-RU"/>
        </w:rPr>
        <w:t>Киргинский</w:t>
      </w:r>
      <w:proofErr w:type="spellEnd"/>
      <w:r w:rsidR="007D0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сад». </w:t>
      </w:r>
    </w:p>
    <w:p w:rsidR="003566AA" w:rsidRPr="00FF2CE2" w:rsidRDefault="003566AA" w:rsidP="007D0A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E2">
        <w:rPr>
          <w:rFonts w:ascii="Times New Roman" w:hAnsi="Times New Roman"/>
          <w:sz w:val="28"/>
          <w:szCs w:val="28"/>
          <w:lang w:eastAsia="ar-SA"/>
        </w:rPr>
        <w:t xml:space="preserve">Здание типовое, 2х этажное, введено в эксплуатацию  в 1987 году, расположено на территории </w:t>
      </w:r>
      <w:proofErr w:type="spellStart"/>
      <w:r w:rsidRPr="00FF2CE2">
        <w:rPr>
          <w:rFonts w:ascii="Times New Roman" w:hAnsi="Times New Roman"/>
          <w:sz w:val="28"/>
          <w:szCs w:val="28"/>
          <w:lang w:eastAsia="ar-SA"/>
        </w:rPr>
        <w:t>Киргинской</w:t>
      </w:r>
      <w:proofErr w:type="spellEnd"/>
      <w:r w:rsidRPr="00FF2CE2">
        <w:rPr>
          <w:rFonts w:ascii="Times New Roman" w:hAnsi="Times New Roman"/>
          <w:sz w:val="28"/>
          <w:szCs w:val="28"/>
          <w:lang w:eastAsia="ar-SA"/>
        </w:rPr>
        <w:t xml:space="preserve"> территориальной администрации в</w:t>
      </w:r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 xml:space="preserve">  15 километрах от города Ирбита.</w:t>
      </w: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>В 2018-2019 учебном году в учреждении функционирует 3 группы с контингентом воспитанников - 56 человек:</w:t>
      </w:r>
    </w:p>
    <w:p w:rsidR="003566AA" w:rsidRPr="00FF2CE2" w:rsidRDefault="003566AA" w:rsidP="007D0A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разновозрастная группа раннего дошкольного   - 16 человек;</w:t>
      </w:r>
    </w:p>
    <w:p w:rsidR="003566AA" w:rsidRPr="00FF2CE2" w:rsidRDefault="003566AA" w:rsidP="007D0A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>- разновозрастная группа младшего дошкольного возраста  - 17   человек;</w:t>
      </w:r>
    </w:p>
    <w:p w:rsidR="003566AA" w:rsidRPr="00FF2CE2" w:rsidRDefault="003566AA" w:rsidP="007D0A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/>
          <w:sz w:val="28"/>
          <w:szCs w:val="28"/>
          <w:lang w:eastAsia="ru-RU"/>
        </w:rPr>
        <w:t>- разновозрастная группа  старшего дошкольного возраста - 23 человека.</w:t>
      </w:r>
    </w:p>
    <w:p w:rsidR="003566AA" w:rsidRPr="00FF2CE2" w:rsidRDefault="007D0A5A" w:rsidP="007D0A5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детского сада: </w:t>
      </w:r>
      <w:r w:rsidR="003566AA" w:rsidRPr="00FF2CE2">
        <w:rPr>
          <w:sz w:val="28"/>
          <w:szCs w:val="28"/>
        </w:rPr>
        <w:t>5-и дневная рабочая неделя с выходными днями (суббота, воскресенье).</w:t>
      </w:r>
      <w:r>
        <w:rPr>
          <w:sz w:val="28"/>
          <w:szCs w:val="28"/>
        </w:rPr>
        <w:t xml:space="preserve"> </w:t>
      </w:r>
      <w:r w:rsidR="003566AA" w:rsidRPr="00FF2CE2">
        <w:rPr>
          <w:sz w:val="28"/>
          <w:szCs w:val="28"/>
        </w:rPr>
        <w:t xml:space="preserve">Группы с 9 часовым пребыванием детей,  работают  с 7.30 часов до 16.30 часов </w:t>
      </w: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Выходные – суббота, воскресенье, праздничные дни.</w:t>
      </w: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 xml:space="preserve">Территория детского сада озеленена насаждениями. На территории учреждения имеются различные виды деревьев, кустарников, разбиты клумбы, имеется  детский огород. В близи детского сада </w:t>
      </w:r>
      <w:proofErr w:type="gramStart"/>
      <w:r w:rsidRPr="00FF2CE2">
        <w:rPr>
          <w:rFonts w:ascii="Times New Roman" w:hAnsi="Times New Roman"/>
          <w:sz w:val="28"/>
          <w:szCs w:val="28"/>
        </w:rPr>
        <w:t>расположены</w:t>
      </w:r>
      <w:proofErr w:type="gramEnd"/>
      <w:r w:rsidRPr="00FF2CE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F2CE2">
        <w:rPr>
          <w:rFonts w:ascii="Times New Roman" w:hAnsi="Times New Roman"/>
          <w:sz w:val="28"/>
          <w:szCs w:val="28"/>
        </w:rPr>
        <w:t>Киргинский</w:t>
      </w:r>
      <w:proofErr w:type="spellEnd"/>
      <w:r w:rsidRPr="00FF2CE2">
        <w:rPr>
          <w:rFonts w:ascii="Times New Roman" w:hAnsi="Times New Roman"/>
          <w:sz w:val="28"/>
          <w:szCs w:val="28"/>
        </w:rPr>
        <w:t xml:space="preserve"> сельский дом культуры,  </w:t>
      </w:r>
      <w:proofErr w:type="spellStart"/>
      <w:r w:rsidRPr="00FF2CE2">
        <w:rPr>
          <w:rFonts w:ascii="Times New Roman" w:hAnsi="Times New Roman"/>
          <w:sz w:val="28"/>
          <w:szCs w:val="28"/>
        </w:rPr>
        <w:t>Киргинская</w:t>
      </w:r>
      <w:proofErr w:type="spellEnd"/>
      <w:r w:rsidRPr="00FF2CE2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Pr="00FF2CE2">
        <w:rPr>
          <w:rFonts w:ascii="Times New Roman" w:hAnsi="Times New Roman"/>
          <w:sz w:val="28"/>
          <w:szCs w:val="28"/>
        </w:rPr>
        <w:t>Киргинская</w:t>
      </w:r>
      <w:proofErr w:type="spellEnd"/>
      <w:r w:rsidRPr="00FF2CE2">
        <w:rPr>
          <w:rFonts w:ascii="Times New Roman" w:hAnsi="Times New Roman"/>
          <w:sz w:val="28"/>
          <w:szCs w:val="28"/>
        </w:rPr>
        <w:t xml:space="preserve"> ОВП.</w:t>
      </w:r>
    </w:p>
    <w:p w:rsidR="003566AA" w:rsidRPr="00FF2CE2" w:rsidRDefault="003566AA" w:rsidP="007D0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Муниципальное задание определяет объемные  и качественные показатели по 2 услугам:</w:t>
      </w:r>
    </w:p>
    <w:p w:rsidR="003566AA" w:rsidRPr="00FF2CE2" w:rsidRDefault="003566AA" w:rsidP="007D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-</w:t>
      </w:r>
      <w:r w:rsidR="00D96A8A">
        <w:rPr>
          <w:rFonts w:ascii="Times New Roman" w:hAnsi="Times New Roman"/>
          <w:sz w:val="28"/>
          <w:szCs w:val="28"/>
        </w:rPr>
        <w:t xml:space="preserve"> </w:t>
      </w:r>
      <w:r w:rsidRPr="00FF2CE2">
        <w:rPr>
          <w:rFonts w:ascii="Times New Roman" w:hAnsi="Times New Roman"/>
          <w:sz w:val="28"/>
          <w:szCs w:val="28"/>
        </w:rPr>
        <w:t>реализация основной образовательной программы дошкольного образования;</w:t>
      </w:r>
    </w:p>
    <w:p w:rsidR="003566AA" w:rsidRPr="00D96A8A" w:rsidRDefault="003566AA" w:rsidP="007D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- обеспечение ухода и присмотра за детьми.</w:t>
      </w:r>
    </w:p>
    <w:p w:rsidR="00D00E61" w:rsidRPr="00FF2CE2" w:rsidRDefault="00D00E61" w:rsidP="000238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CE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776E5" w:rsidRPr="00FF2CE2">
        <w:rPr>
          <w:rFonts w:ascii="Times New Roman" w:hAnsi="Times New Roman" w:cs="Times New Roman"/>
          <w:b/>
          <w:sz w:val="28"/>
          <w:szCs w:val="28"/>
        </w:rPr>
        <w:t>1</w:t>
      </w:r>
      <w:r w:rsidRPr="00FF2C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правоустанавливающих документов</w:t>
      </w:r>
    </w:p>
    <w:p w:rsidR="00F76ABA" w:rsidRPr="00FF2CE2" w:rsidRDefault="00D00E61" w:rsidP="007D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6ABA" w:rsidRPr="00FF2CE2">
        <w:rPr>
          <w:rFonts w:ascii="Times New Roman" w:hAnsi="Times New Roman"/>
          <w:sz w:val="28"/>
          <w:szCs w:val="28"/>
        </w:rPr>
        <w:t>Лицензия на право оказывать  образовательные услуги  № 19556  от 12 декабря  2017 года</w:t>
      </w:r>
      <w:r w:rsidR="00F76ABA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действия - бессрочно);</w:t>
      </w:r>
    </w:p>
    <w:p w:rsidR="00D00E61" w:rsidRPr="00FF2CE2" w:rsidRDefault="00D00E61" w:rsidP="007D0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внесении записи в Единый государственный реестр юридических лиц;</w:t>
      </w:r>
    </w:p>
    <w:p w:rsidR="00D00E61" w:rsidRPr="00FF2CE2" w:rsidRDefault="00D00E61" w:rsidP="007D0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B12DEF" w:rsidRPr="00FF2CE2" w:rsidRDefault="00D96A8A" w:rsidP="007D0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0E61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F76ABA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35650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E61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  <w:r w:rsidR="00F76ABA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76ABA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Киргинский</w:t>
      </w:r>
      <w:proofErr w:type="spellEnd"/>
      <w:r w:rsidR="00F76ABA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="00F35650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 утвержден постановлением администрации </w:t>
      </w:r>
      <w:proofErr w:type="spellStart"/>
      <w:r w:rsidR="00F35650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F35650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</w:t>
      </w:r>
      <w:r w:rsidR="006A5393" w:rsidRPr="00FF2C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35650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6A5393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11.2017 № 981</w:t>
      </w:r>
      <w:r w:rsidR="00F35650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D00E61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E61" w:rsidRPr="00FF2CE2" w:rsidRDefault="00D00E61" w:rsidP="007D0A5A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свидетельство о государственной регистрации права безвозмездного пользования на земельный участок</w:t>
      </w:r>
      <w:r w:rsidR="00F35650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F16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66 А</w:t>
      </w:r>
      <w:r w:rsidR="00151836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Д 653085 от 20.01.2011</w:t>
      </w:r>
      <w:r w:rsidR="00D37F16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E61" w:rsidRPr="00FF2CE2" w:rsidRDefault="003A2374" w:rsidP="007D0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акта о проведении проверки нарушений требований пожарной безопасности № 87 от 10.11.2016г.</w:t>
      </w:r>
    </w:p>
    <w:p w:rsidR="00050876" w:rsidRPr="00FF2CE2" w:rsidRDefault="00050876" w:rsidP="000238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61" w:rsidRPr="00FF2CE2" w:rsidRDefault="00D00E61" w:rsidP="000238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E2">
        <w:rPr>
          <w:rFonts w:ascii="Times New Roman" w:hAnsi="Times New Roman" w:cs="Times New Roman"/>
          <w:b/>
          <w:sz w:val="28"/>
          <w:szCs w:val="28"/>
        </w:rPr>
        <w:t>1.</w:t>
      </w:r>
      <w:r w:rsidR="00D776E5" w:rsidRPr="00FF2CE2">
        <w:rPr>
          <w:rFonts w:ascii="Times New Roman" w:hAnsi="Times New Roman" w:cs="Times New Roman"/>
          <w:b/>
          <w:sz w:val="28"/>
          <w:szCs w:val="28"/>
        </w:rPr>
        <w:t>2</w:t>
      </w:r>
      <w:r w:rsidRPr="00FF2CE2">
        <w:rPr>
          <w:rFonts w:ascii="Times New Roman" w:hAnsi="Times New Roman" w:cs="Times New Roman"/>
          <w:b/>
          <w:sz w:val="28"/>
          <w:szCs w:val="28"/>
        </w:rPr>
        <w:t>. Документация дошкольного образовательного учреждения</w:t>
      </w:r>
    </w:p>
    <w:p w:rsidR="006500D9" w:rsidRPr="00FF2CE2" w:rsidRDefault="00D00E61" w:rsidP="0002385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00E61" w:rsidRPr="00FF2CE2" w:rsidRDefault="00D00E61" w:rsidP="007D0A5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управления ДОУ Упр</w:t>
      </w:r>
      <w:r w:rsidR="006500D9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муниципальным</w:t>
      </w: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образовательным учреждением осуществляется в соответствии: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Конвенцией ООН о правах ребёнка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15 мая 2013 г. N 26 «Об утверждении СанПиН 2.4.1.3049-13 «Санитарн</w:t>
      </w:r>
      <w:proofErr w:type="gramStart"/>
      <w:r w:rsidRPr="00FF2C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CE2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Организация питания детей дошкольного и школьного возраста в организованных коллективах. Методические рекомендации МР 2.4.5.0107-15.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Приказ Министерства здравоохранения и социального развития РФ от 26 августа 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8 августа 2013 г. N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Свердловской области от 25 июня 2010 г. N 973-ПП «О введении новой </w:t>
      </w:r>
      <w:proofErr w:type="gramStart"/>
      <w:r w:rsidRPr="00FF2CE2">
        <w:rPr>
          <w:rFonts w:ascii="Times New Roman" w:hAnsi="Times New Roman" w:cs="Times New Roman"/>
          <w:sz w:val="28"/>
          <w:szCs w:val="28"/>
        </w:rPr>
        <w:t>системы оплаты труда работников государственных организаций Свердловской</w:t>
      </w:r>
      <w:proofErr w:type="gramEnd"/>
      <w:r w:rsidRPr="00FF2CE2">
        <w:rPr>
          <w:rFonts w:ascii="Times New Roman" w:hAnsi="Times New Roman" w:cs="Times New Roman"/>
          <w:sz w:val="28"/>
          <w:szCs w:val="28"/>
        </w:rPr>
        <w:t xml:space="preserve"> области, подведомственных Министерству общего и профессионального образования Свердловской области»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образования»»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</w:t>
      </w:r>
      <w:r w:rsidR="007D0A5A">
        <w:rPr>
          <w:rFonts w:ascii="Times New Roman" w:hAnsi="Times New Roman" w:cs="Times New Roman"/>
          <w:sz w:val="28"/>
          <w:szCs w:val="28"/>
        </w:rPr>
        <w:t xml:space="preserve"> </w:t>
      </w:r>
      <w:r w:rsidRPr="00FF2CE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15 января 2014 г. N 14 «Об утверждении показателей мониторинга системы образования»;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</w:t>
      </w:r>
      <w:r w:rsidR="007D0A5A">
        <w:rPr>
          <w:rFonts w:ascii="Times New Roman" w:hAnsi="Times New Roman" w:cs="Times New Roman"/>
          <w:sz w:val="28"/>
          <w:szCs w:val="28"/>
        </w:rPr>
        <w:t xml:space="preserve"> </w:t>
      </w:r>
      <w:r w:rsidRPr="00FF2CE2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РФ от 18 октября 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10 декабря 2013 г. N 1324 «Об утверждении показателей деятельности образовательной организации, подлежащей </w:t>
      </w:r>
      <w:proofErr w:type="spellStart"/>
      <w:r w:rsidRPr="00FF2CE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F2CE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Постановление Правительства РФ от 5 августа 2013 г. N 662 «Об осуществлении мониторинга системы образования»;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</w:t>
      </w:r>
      <w:r w:rsidR="007D0A5A">
        <w:rPr>
          <w:rFonts w:ascii="Times New Roman" w:hAnsi="Times New Roman" w:cs="Times New Roman"/>
          <w:sz w:val="28"/>
          <w:szCs w:val="28"/>
        </w:rPr>
        <w:t xml:space="preserve"> </w:t>
      </w:r>
      <w:r w:rsidRPr="00FF2CE2">
        <w:rPr>
          <w:rFonts w:ascii="Times New Roman" w:hAnsi="Times New Roman" w:cs="Times New Roman"/>
          <w:sz w:val="28"/>
          <w:szCs w:val="28"/>
        </w:rPr>
        <w:t>Уставом МДОУ «</w:t>
      </w:r>
      <w:proofErr w:type="spellStart"/>
      <w:r w:rsidRPr="00FF2CE2">
        <w:rPr>
          <w:rFonts w:ascii="Times New Roman" w:hAnsi="Times New Roman" w:cs="Times New Roman"/>
          <w:sz w:val="28"/>
          <w:szCs w:val="28"/>
        </w:rPr>
        <w:t>Киргинский</w:t>
      </w:r>
      <w:proofErr w:type="spellEnd"/>
      <w:r w:rsidRPr="00FF2CE2">
        <w:rPr>
          <w:rFonts w:ascii="Times New Roman" w:hAnsi="Times New Roman" w:cs="Times New Roman"/>
          <w:sz w:val="28"/>
          <w:szCs w:val="28"/>
        </w:rPr>
        <w:t xml:space="preserve"> детский сад»;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иными нормативно-правовыми актами РФ и субъектов РФ. </w:t>
      </w:r>
    </w:p>
    <w:p w:rsidR="00B12DEF" w:rsidRPr="00FF2CE2" w:rsidRDefault="006500D9" w:rsidP="007D0A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А также  локальными документами: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Договором об образовании по образовательным программам дошкольного образования;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Трудовыми договорами между администрацией и работниками; 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</w:t>
      </w:r>
      <w:r w:rsidR="007D0A5A">
        <w:rPr>
          <w:rFonts w:ascii="Times New Roman" w:hAnsi="Times New Roman" w:cs="Times New Roman"/>
          <w:sz w:val="28"/>
          <w:szCs w:val="28"/>
        </w:rPr>
        <w:t xml:space="preserve"> </w:t>
      </w:r>
      <w:r w:rsidRPr="00FF2CE2">
        <w:rPr>
          <w:rFonts w:ascii="Times New Roman" w:hAnsi="Times New Roman" w:cs="Times New Roman"/>
          <w:sz w:val="28"/>
          <w:szCs w:val="28"/>
        </w:rPr>
        <w:t xml:space="preserve">Коллективным договором;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Штатным расписанием;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Приказами заведующего ДОУ;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Должностными инструкциями, определяющими обязанности работников ДОУ;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Правилами внутреннего трудового распорядка;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Инструкциями по организации охраны жизни и здоровья детей в ДОУ;</w:t>
      </w:r>
    </w:p>
    <w:p w:rsidR="006500D9" w:rsidRPr="00FF2CE2" w:rsidRDefault="003E75E8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Положением о Совете учреждения</w:t>
      </w:r>
      <w:r w:rsidR="006500D9" w:rsidRPr="00FF2C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Положением о Педагогическом совете;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Положением о родительском собрании; </w:t>
      </w:r>
    </w:p>
    <w:p w:rsidR="006500D9" w:rsidRPr="00FF2CE2" w:rsidRDefault="006500D9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Положением об оплате труда работников МДОУ и др.</w:t>
      </w:r>
    </w:p>
    <w:p w:rsidR="006500D9" w:rsidRPr="00FF2CE2" w:rsidRDefault="006500D9" w:rsidP="007D0A5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hAnsi="Times New Roman" w:cs="Times New Roman"/>
          <w:sz w:val="28"/>
          <w:szCs w:val="28"/>
        </w:rPr>
        <w:t>В течение учебного года продолжалась работа по созданию и обогащению нормативн</w:t>
      </w:r>
      <w:proofErr w:type="gramStart"/>
      <w:r w:rsidRPr="00FF2C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2CE2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системы управления. </w:t>
      </w:r>
    </w:p>
    <w:p w:rsidR="00D00E61" w:rsidRPr="00FF2CE2" w:rsidRDefault="00D00E61" w:rsidP="007D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</w:t>
      </w:r>
      <w:r w:rsidR="006500D9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процесса в МДОУ «</w:t>
      </w:r>
      <w:proofErr w:type="spellStart"/>
      <w:r w:rsidR="006500D9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Киргинский</w:t>
      </w:r>
      <w:proofErr w:type="spellEnd"/>
      <w:r w:rsidR="006500D9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режимом работы, учебным планом, годовым календарным графиком, расписанием  непосредственно образовательной деятельности.</w:t>
      </w:r>
    </w:p>
    <w:p w:rsidR="00840A34" w:rsidRPr="00FF2CE2" w:rsidRDefault="00D00E61" w:rsidP="007D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реализует</w:t>
      </w:r>
      <w:r w:rsidR="00840A34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A34" w:rsidRPr="00FF2CE2" w:rsidRDefault="00840A34" w:rsidP="0017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0E61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общеобразовательную программу – образовательную программу дошкольного образования в группах общеразвивающей</w:t>
      </w: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направленности, </w:t>
      </w:r>
    </w:p>
    <w:p w:rsidR="003F70A4" w:rsidRPr="00FF2CE2" w:rsidRDefault="003F70A4" w:rsidP="0017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адаптированную образовательную программу для детей с умственной отсталостью (интеллектуальными нарушениями)  обеспечивающую</w:t>
      </w:r>
      <w:r w:rsidR="00D00E61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коррекцию нарушений развития и социальную адаптацию воспитанников с ограниченными возможностями здоровья в группах общеразвивающей  направленности.</w:t>
      </w:r>
    </w:p>
    <w:p w:rsidR="00D00E61" w:rsidRPr="00FF2CE2" w:rsidRDefault="00D00E61" w:rsidP="007D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Образовательный проце</w:t>
      </w:r>
      <w:proofErr w:type="gramStart"/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с учетом требований санитарно-гигиенического режима в дошкольных образовательных учреждениях¸ его характерными качествами являются рациональность организационной структуры, развивающее разнообразие форм обучения, взаимосвязь между организационными формами.</w:t>
      </w:r>
    </w:p>
    <w:p w:rsidR="00D00E61" w:rsidRDefault="00D00E61" w:rsidP="00023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</w:t>
      </w:r>
    </w:p>
    <w:p w:rsidR="00FF2CE2" w:rsidRPr="00FF2CE2" w:rsidRDefault="00FF2CE2" w:rsidP="00023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00E61" w:rsidRPr="00FF2CE2" w:rsidRDefault="00D00E61" w:rsidP="00023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776E5" w:rsidRPr="00FF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2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Документация дошкольного образовательного учреждения, касающаяся трудовых отношений</w:t>
      </w:r>
    </w:p>
    <w:p w:rsidR="006A42C1" w:rsidRPr="00FF2CE2" w:rsidRDefault="006A42C1" w:rsidP="00023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A34" w:rsidRPr="00FF2CE2" w:rsidRDefault="00840A34" w:rsidP="007D0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</w:t>
      </w:r>
      <w:r w:rsidR="003F70A4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детском саду</w:t>
      </w: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регламентируются следующими </w:t>
      </w:r>
      <w:r w:rsidR="00636E08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актами, ведется документация</w:t>
      </w: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6E08" w:rsidRPr="00FF2CE2" w:rsidRDefault="00636E08" w:rsidP="0017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636E08" w:rsidRPr="00FF2CE2" w:rsidRDefault="00636E08" w:rsidP="0017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по личному составу, книга регистрации приказов по личному составу;</w:t>
      </w:r>
    </w:p>
    <w:p w:rsidR="00636E08" w:rsidRPr="00FF2CE2" w:rsidRDefault="00904AAC" w:rsidP="0017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08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 с работниками и дополнительные соглашения к трудовым договорам;</w:t>
      </w:r>
    </w:p>
    <w:p w:rsidR="00636E08" w:rsidRPr="00FF2CE2" w:rsidRDefault="00636E08" w:rsidP="0017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коллективный договор (в т.ч. приложения к коллективному договору);</w:t>
      </w:r>
    </w:p>
    <w:p w:rsidR="00636E08" w:rsidRPr="00FF2CE2" w:rsidRDefault="00636E08" w:rsidP="0017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внутреннего трудового распорядка;</w:t>
      </w:r>
    </w:p>
    <w:p w:rsidR="00636E08" w:rsidRPr="00FF2CE2" w:rsidRDefault="00904AAC" w:rsidP="0017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08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дошкольного образовательного учреждения (соответствует установленным требованиям, структура и штатная численность в соответствии с Уставом);</w:t>
      </w:r>
    </w:p>
    <w:p w:rsidR="00636E08" w:rsidRPr="00FF2CE2" w:rsidRDefault="00636E08" w:rsidP="0017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инструкции работников;</w:t>
      </w:r>
    </w:p>
    <w:p w:rsidR="00636E08" w:rsidRPr="00FF2CE2" w:rsidRDefault="00636E08" w:rsidP="0017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543B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проведения инструктажа;</w:t>
      </w:r>
    </w:p>
    <w:p w:rsidR="00840A34" w:rsidRPr="00FF2CE2" w:rsidRDefault="00636E08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2CE2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840A34" w:rsidRPr="00FF2CE2">
        <w:rPr>
          <w:rFonts w:ascii="Times New Roman" w:eastAsia="Calibri" w:hAnsi="Times New Roman" w:cs="Times New Roman"/>
          <w:sz w:val="28"/>
          <w:szCs w:val="28"/>
        </w:rPr>
        <w:t xml:space="preserve"> об оп</w:t>
      </w:r>
      <w:r w:rsidR="00D776E5" w:rsidRPr="00FF2CE2">
        <w:rPr>
          <w:rFonts w:ascii="Times New Roman" w:eastAsia="Calibri" w:hAnsi="Times New Roman" w:cs="Times New Roman"/>
          <w:sz w:val="28"/>
          <w:szCs w:val="28"/>
        </w:rPr>
        <w:t>лате тру</w:t>
      </w:r>
      <w:r w:rsidR="005B3691" w:rsidRPr="00FF2CE2">
        <w:rPr>
          <w:rFonts w:ascii="Times New Roman" w:eastAsia="Calibri" w:hAnsi="Times New Roman" w:cs="Times New Roman"/>
          <w:sz w:val="28"/>
          <w:szCs w:val="28"/>
        </w:rPr>
        <w:t>да работников М</w:t>
      </w:r>
      <w:r w:rsidR="00D776E5" w:rsidRPr="00FF2CE2">
        <w:rPr>
          <w:rFonts w:ascii="Times New Roman" w:eastAsia="Calibri" w:hAnsi="Times New Roman" w:cs="Times New Roman"/>
          <w:sz w:val="28"/>
          <w:szCs w:val="28"/>
        </w:rPr>
        <w:t>ДОУ</w:t>
      </w:r>
      <w:r w:rsidR="005B3691" w:rsidRPr="00FF2CE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5B3691" w:rsidRPr="00FF2CE2">
        <w:rPr>
          <w:rFonts w:ascii="Times New Roman" w:eastAsia="Calibri" w:hAnsi="Times New Roman" w:cs="Times New Roman"/>
          <w:sz w:val="28"/>
          <w:szCs w:val="28"/>
        </w:rPr>
        <w:t>Киргинский</w:t>
      </w:r>
      <w:proofErr w:type="spellEnd"/>
      <w:r w:rsidR="005B3691" w:rsidRPr="00FF2CE2">
        <w:rPr>
          <w:rFonts w:ascii="Times New Roman" w:eastAsia="Calibri" w:hAnsi="Times New Roman" w:cs="Times New Roman"/>
          <w:sz w:val="28"/>
          <w:szCs w:val="28"/>
        </w:rPr>
        <w:t xml:space="preserve"> детский сад»</w:t>
      </w:r>
      <w:r w:rsidR="00D776E5" w:rsidRPr="00FF2C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CE2" w:rsidRPr="00FF2CE2" w:rsidRDefault="00FF2CE2" w:rsidP="00023859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FF2CE2" w:rsidRPr="007D0A5A" w:rsidRDefault="00636E08" w:rsidP="007D0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CE2">
        <w:rPr>
          <w:rFonts w:ascii="Times New Roman" w:eastAsia="Calibri" w:hAnsi="Times New Roman" w:cs="Times New Roman"/>
          <w:b/>
          <w:sz w:val="28"/>
          <w:szCs w:val="28"/>
        </w:rPr>
        <w:t>2. Оценка системы управления дошкольного образовательного учреждения</w:t>
      </w:r>
    </w:p>
    <w:p w:rsidR="007D0A5A" w:rsidRDefault="005B3691" w:rsidP="007D0A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E2">
        <w:rPr>
          <w:rFonts w:ascii="Times New Roman" w:hAnsi="Times New Roman" w:cs="Times New Roman"/>
          <w:b/>
          <w:sz w:val="28"/>
          <w:szCs w:val="28"/>
        </w:rPr>
        <w:t>Формами самоуправления детским садом являются:</w:t>
      </w:r>
    </w:p>
    <w:p w:rsidR="005B3691" w:rsidRPr="00FF2CE2" w:rsidRDefault="000C4782" w:rsidP="007D0A5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B0F0"/>
          <w:sz w:val="28"/>
          <w:szCs w:val="28"/>
          <w:lang w:eastAsia="ru-RU"/>
        </w:rPr>
        <w:pict>
          <v:roundrect id="Скругленный прямоугольник 5" o:spid="_x0000_s1026" style="position:absolute;left:0;text-align:left;margin-left:160.85pt;margin-top:16.25pt;width:137.35pt;height:66.05pt;z-index:2516546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" fillcolor="#130707 [325]" strokecolor="#c0504d [3205]" strokeweight=".5pt">
            <v:fill color2="#090303 [165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D96A8A" w:rsidRPr="00F30F94" w:rsidRDefault="00D96A8A" w:rsidP="005B369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30F94">
                    <w:rPr>
                      <w:rFonts w:ascii="Times New Roman" w:hAnsi="Times New Roman"/>
                    </w:rPr>
                    <w:t xml:space="preserve">Заведующий </w:t>
                  </w:r>
                </w:p>
                <w:p w:rsidR="00D96A8A" w:rsidRPr="00F30F94" w:rsidRDefault="00D96A8A" w:rsidP="005B369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</w:t>
                  </w:r>
                  <w:r w:rsidRPr="00F30F94">
                    <w:rPr>
                      <w:rFonts w:ascii="Times New Roman" w:hAnsi="Times New Roman"/>
                    </w:rPr>
                    <w:t xml:space="preserve">ДОУ </w:t>
                  </w:r>
                  <w:r>
                    <w:rPr>
                      <w:rFonts w:ascii="Times New Roman" w:hAnsi="Times New Roman"/>
                    </w:rPr>
                    <w:t>«</w:t>
                  </w:r>
                  <w:proofErr w:type="spellStart"/>
                  <w:r w:rsidRPr="00F30F94">
                    <w:rPr>
                      <w:rFonts w:ascii="Times New Roman" w:hAnsi="Times New Roman"/>
                    </w:rPr>
                    <w:t>Киргинский</w:t>
                  </w:r>
                  <w:proofErr w:type="spellEnd"/>
                </w:p>
                <w:p w:rsidR="00D96A8A" w:rsidRPr="00F30F94" w:rsidRDefault="00D96A8A" w:rsidP="005B369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30F94">
                    <w:rPr>
                      <w:rFonts w:ascii="Times New Roman" w:hAnsi="Times New Roman"/>
                    </w:rPr>
                    <w:t>детский сад</w:t>
                  </w:r>
                  <w:r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oundrect>
        </w:pict>
      </w:r>
    </w:p>
    <w:p w:rsidR="005B3691" w:rsidRDefault="005B3691" w:rsidP="00023859">
      <w:pPr>
        <w:spacing w:line="240" w:lineRule="auto"/>
        <w:jc w:val="both"/>
        <w:rPr>
          <w:color w:val="00B0F0"/>
          <w:sz w:val="28"/>
          <w:szCs w:val="28"/>
        </w:rPr>
      </w:pPr>
    </w:p>
    <w:p w:rsidR="007D0A5A" w:rsidRPr="00FF2CE2" w:rsidRDefault="007D0A5A" w:rsidP="00023859">
      <w:pPr>
        <w:spacing w:line="240" w:lineRule="auto"/>
        <w:jc w:val="both"/>
        <w:rPr>
          <w:color w:val="00B0F0"/>
          <w:sz w:val="28"/>
          <w:szCs w:val="28"/>
        </w:rPr>
      </w:pPr>
    </w:p>
    <w:p w:rsidR="005B3691" w:rsidRPr="00FF2CE2" w:rsidRDefault="000C4782" w:rsidP="00023859">
      <w:pPr>
        <w:spacing w:line="240" w:lineRule="auto"/>
        <w:jc w:val="both"/>
        <w:rPr>
          <w:color w:val="00B0F0"/>
          <w:sz w:val="28"/>
          <w:szCs w:val="28"/>
        </w:rPr>
      </w:pPr>
      <w:r>
        <w:rPr>
          <w:noProof/>
          <w:color w:val="00B0F0"/>
          <w:sz w:val="28"/>
          <w:szCs w:val="28"/>
          <w:lang w:eastAsia="ru-RU"/>
        </w:rPr>
        <w:pict>
          <v:line id="Прямая соединительная линия 12" o:spid="_x0000_s1031" style="position:absolute;left:0;text-align:left;z-index:251656704;visibility:visible" from="279.45pt,2pt" to="394.6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" strokecolor="#4f81bd [3204]" strokeweight=".5pt">
            <v:stroke joinstyle="miter"/>
          </v:line>
        </w:pict>
      </w:r>
      <w:r>
        <w:rPr>
          <w:noProof/>
          <w:color w:val="00B0F0"/>
          <w:sz w:val="28"/>
          <w:szCs w:val="28"/>
          <w:lang w:eastAsia="ru-RU"/>
        </w:rPr>
        <w:pict>
          <v:line id="Прямая соединительная линия 13" o:spid="_x0000_s1032" style="position:absolute;left:0;text-align:left;z-index:251655680;visibility:visible" from="236.4pt,2pt" to="236.4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" strokecolor="#4f81bd [3204]" strokeweight=".5pt">
            <v:stroke joinstyle="miter"/>
          </v:line>
        </w:pict>
      </w:r>
      <w:r>
        <w:rPr>
          <w:noProof/>
          <w:color w:val="00B0F0"/>
          <w:sz w:val="28"/>
          <w:szCs w:val="28"/>
          <w:lang w:eastAsia="ru-RU"/>
        </w:rPr>
        <w:pict>
          <v:line id="Прямая соединительная линия 11" o:spid="_x0000_s1030" style="position:absolute;left:0;text-align:left;flip:x;z-index:251657728;visibility:visible" from="67.15pt,2pt" to="173.9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" strokecolor="#4f81bd [3204]" strokeweight=".5pt">
            <v:stroke joinstyle="miter"/>
          </v:line>
        </w:pict>
      </w:r>
    </w:p>
    <w:p w:rsidR="005B3691" w:rsidRPr="00FF2CE2" w:rsidRDefault="000C4782" w:rsidP="00023859">
      <w:pPr>
        <w:spacing w:line="240" w:lineRule="auto"/>
        <w:jc w:val="both"/>
        <w:rPr>
          <w:color w:val="00B0F0"/>
          <w:sz w:val="28"/>
          <w:szCs w:val="28"/>
        </w:rPr>
      </w:pPr>
      <w:r>
        <w:rPr>
          <w:noProof/>
          <w:color w:val="00B0F0"/>
          <w:sz w:val="28"/>
          <w:szCs w:val="28"/>
          <w:lang w:eastAsia="ru-RU"/>
        </w:rPr>
        <w:pict>
          <v:roundrect id="Скругленный прямоугольник 9" o:spid="_x0000_s1029" style="position:absolute;left:0;text-align:left;margin-left:334.6pt;margin-top:14.6pt;width:136.7pt;height:65.45pt;z-index:2516608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" fillcolor="#070c12 [324]" strokecolor="#4f81bd [3204]" strokeweight=".5pt">
            <v:fill color2="#030508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D96A8A" w:rsidRPr="00F30F94" w:rsidRDefault="00D96A8A" w:rsidP="005B36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F9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 </w:t>
                  </w:r>
                </w:p>
                <w:p w:rsidR="00D96A8A" w:rsidRPr="00F30F94" w:rsidRDefault="00D96A8A" w:rsidP="005B36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учреждения</w:t>
                  </w:r>
                </w:p>
              </w:txbxContent>
            </v:textbox>
          </v:roundrect>
        </w:pict>
      </w:r>
      <w:r>
        <w:rPr>
          <w:noProof/>
          <w:color w:val="00B0F0"/>
          <w:sz w:val="28"/>
          <w:szCs w:val="28"/>
          <w:lang w:eastAsia="ru-RU"/>
        </w:rPr>
        <w:pict>
          <v:roundrect id="Скругленный прямоугольник 8" o:spid="_x0000_s1028" style="position:absolute;left:0;text-align:left;margin-left:168.6pt;margin-top:14.6pt;width:125.75pt;height:65.45pt;z-index:2516587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" fillcolor="#070c12 [324]" strokecolor="#4f81bd [3204]" strokeweight=".5pt">
            <v:fill color2="#030508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D96A8A" w:rsidRDefault="00D96A8A" w:rsidP="005B36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F94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</w:t>
                  </w:r>
                </w:p>
                <w:p w:rsidR="00D96A8A" w:rsidRPr="00F30F94" w:rsidRDefault="00D96A8A" w:rsidP="005B369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F9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совет</w:t>
                  </w:r>
                </w:p>
              </w:txbxContent>
            </v:textbox>
          </v:roundrect>
        </w:pict>
      </w:r>
      <w:r>
        <w:rPr>
          <w:noProof/>
          <w:color w:val="00B0F0"/>
          <w:sz w:val="28"/>
          <w:szCs w:val="28"/>
          <w:lang w:eastAsia="ru-RU"/>
        </w:rPr>
        <w:pict>
          <v:roundrect id="Скругленный прямоугольник 6" o:spid="_x0000_s1027" style="position:absolute;left:0;text-align:left;margin-left:14.85pt;margin-top:14.6pt;width:113.05pt;height:61.4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" fillcolor="#070c12 [324]" strokecolor="#4f81bd [3204]" strokeweight=".5pt">
            <v:fill color2="#030508 [164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D96A8A" w:rsidRPr="00F30F94" w:rsidRDefault="00D96A8A" w:rsidP="005B369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F94">
                    <w:rPr>
                      <w:rFonts w:ascii="Times New Roman" w:hAnsi="Times New Roman"/>
                      <w:sz w:val="24"/>
                      <w:szCs w:val="24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</w:p>
    <w:p w:rsidR="007D0A5A" w:rsidRDefault="007D0A5A" w:rsidP="00023859">
      <w:pPr>
        <w:spacing w:line="240" w:lineRule="auto"/>
        <w:jc w:val="both"/>
        <w:rPr>
          <w:color w:val="00B0F0"/>
          <w:sz w:val="28"/>
          <w:szCs w:val="28"/>
        </w:rPr>
      </w:pPr>
    </w:p>
    <w:p w:rsidR="00175603" w:rsidRDefault="00175603" w:rsidP="00023859">
      <w:pPr>
        <w:spacing w:line="240" w:lineRule="auto"/>
        <w:jc w:val="both"/>
        <w:rPr>
          <w:color w:val="00B0F0"/>
          <w:sz w:val="28"/>
          <w:szCs w:val="28"/>
        </w:rPr>
      </w:pPr>
    </w:p>
    <w:p w:rsidR="00175603" w:rsidRDefault="00175603" w:rsidP="00023859">
      <w:pPr>
        <w:spacing w:line="240" w:lineRule="auto"/>
        <w:jc w:val="both"/>
        <w:rPr>
          <w:color w:val="00B0F0"/>
          <w:sz w:val="28"/>
          <w:szCs w:val="28"/>
        </w:rPr>
      </w:pPr>
    </w:p>
    <w:p w:rsidR="00175603" w:rsidRPr="00FF2CE2" w:rsidRDefault="00175603" w:rsidP="00023859">
      <w:pPr>
        <w:spacing w:line="240" w:lineRule="auto"/>
        <w:jc w:val="both"/>
        <w:rPr>
          <w:color w:val="00B0F0"/>
          <w:sz w:val="28"/>
          <w:szCs w:val="28"/>
        </w:rPr>
      </w:pPr>
    </w:p>
    <w:p w:rsidR="005B3691" w:rsidRPr="00FF2CE2" w:rsidRDefault="005B3691" w:rsidP="007D0A5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CE2">
        <w:rPr>
          <w:rFonts w:ascii="Times New Roman" w:hAnsi="Times New Roman" w:cs="Times New Roman"/>
          <w:b/>
          <w:sz w:val="28"/>
          <w:szCs w:val="28"/>
        </w:rPr>
        <w:lastRenderedPageBreak/>
        <w:t>Общее собрание трудового коллектива: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обсуждало изменения в законодательстве РФ в области образования; </w:t>
      </w:r>
    </w:p>
    <w:p w:rsidR="005B3691" w:rsidRPr="00FF2CE2" w:rsidRDefault="007D0A5A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91" w:rsidRPr="00FF2CE2">
        <w:rPr>
          <w:rFonts w:ascii="Times New Roman" w:hAnsi="Times New Roman" w:cs="Times New Roman"/>
          <w:sz w:val="28"/>
          <w:szCs w:val="28"/>
        </w:rPr>
        <w:t>обсуждало вопросы выполнения должностных обязанностей работниками;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обсуждало участие коллектива в муниципальных конкурсах; 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</w:t>
      </w:r>
      <w:r w:rsidR="00D96A8A">
        <w:rPr>
          <w:rFonts w:ascii="Times New Roman" w:hAnsi="Times New Roman" w:cs="Times New Roman"/>
          <w:sz w:val="28"/>
          <w:szCs w:val="28"/>
        </w:rPr>
        <w:t xml:space="preserve"> </w:t>
      </w:r>
      <w:r w:rsidRPr="00FF2CE2">
        <w:rPr>
          <w:rFonts w:ascii="Times New Roman" w:hAnsi="Times New Roman" w:cs="Times New Roman"/>
          <w:sz w:val="28"/>
          <w:szCs w:val="28"/>
        </w:rPr>
        <w:t>принимало решение по благоустройству территории ОУ.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принимало решения награждения работников ДОУ грамотами муниципального уровня (3 человека), грамотами и  благодарственными письмами  образовательного учреждения; 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рассматривало вопрос о необходимости прохождения работниками диспансеризации, медицинского осмотра в ЛПУ и ЦПП; 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рассматривало вопросы санитарного состояния в учреждении;</w:t>
      </w:r>
    </w:p>
    <w:p w:rsidR="005B3691" w:rsidRPr="00FF2CE2" w:rsidRDefault="005B3691" w:rsidP="00023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3691" w:rsidRPr="00FF2CE2" w:rsidRDefault="0094035D" w:rsidP="0023240A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91" w:rsidRPr="00FF2CE2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совет: 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утвердил планово-прогностическую документацию на 2018-19 учебный год; 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принял и утвердил план работы на год; </w:t>
      </w:r>
    </w:p>
    <w:p w:rsidR="005B3691" w:rsidRPr="00FF2CE2" w:rsidRDefault="005B3691" w:rsidP="00175603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- принял основную общеобразовательную программу - образовательную программу дошкольного образования МДОУ «</w:t>
      </w:r>
      <w:proofErr w:type="spellStart"/>
      <w:r w:rsidRPr="00FF2CE2">
        <w:rPr>
          <w:rFonts w:ascii="Times New Roman" w:hAnsi="Times New Roman"/>
          <w:sz w:val="28"/>
          <w:szCs w:val="28"/>
        </w:rPr>
        <w:t>Киргин</w:t>
      </w:r>
      <w:r w:rsidR="004E41EA" w:rsidRPr="00FF2CE2">
        <w:rPr>
          <w:rFonts w:ascii="Times New Roman" w:hAnsi="Times New Roman"/>
          <w:sz w:val="28"/>
          <w:szCs w:val="28"/>
        </w:rPr>
        <w:t>ский</w:t>
      </w:r>
      <w:proofErr w:type="spellEnd"/>
      <w:r w:rsidR="004E41EA" w:rsidRPr="00FF2CE2">
        <w:rPr>
          <w:rFonts w:ascii="Times New Roman" w:hAnsi="Times New Roman"/>
          <w:sz w:val="28"/>
          <w:szCs w:val="28"/>
        </w:rPr>
        <w:t xml:space="preserve"> детский сад»;</w:t>
      </w:r>
      <w:r w:rsidRPr="00FF2CE2">
        <w:rPr>
          <w:rFonts w:ascii="Times New Roman" w:hAnsi="Times New Roman"/>
          <w:sz w:val="28"/>
          <w:szCs w:val="28"/>
        </w:rPr>
        <w:t xml:space="preserve"> </w:t>
      </w:r>
    </w:p>
    <w:p w:rsidR="005B3691" w:rsidRPr="00FF2CE2" w:rsidRDefault="005B3691" w:rsidP="00175603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- принял раб</w:t>
      </w:r>
      <w:r w:rsidR="00951BCD" w:rsidRPr="00FF2CE2">
        <w:rPr>
          <w:rFonts w:ascii="Times New Roman" w:hAnsi="Times New Roman"/>
          <w:sz w:val="28"/>
          <w:szCs w:val="28"/>
        </w:rPr>
        <w:t>очие программы педагогов на 2018-19</w:t>
      </w:r>
      <w:r w:rsidR="004E41EA" w:rsidRPr="00FF2CE2">
        <w:rPr>
          <w:rFonts w:ascii="Times New Roman" w:hAnsi="Times New Roman"/>
          <w:sz w:val="28"/>
          <w:szCs w:val="28"/>
        </w:rPr>
        <w:t xml:space="preserve"> уч. год;</w:t>
      </w:r>
      <w:r w:rsidRPr="00FF2CE2">
        <w:rPr>
          <w:rFonts w:ascii="Times New Roman" w:hAnsi="Times New Roman"/>
          <w:sz w:val="28"/>
          <w:szCs w:val="28"/>
        </w:rPr>
        <w:t xml:space="preserve"> </w:t>
      </w:r>
    </w:p>
    <w:p w:rsidR="005B3691" w:rsidRPr="00FF2CE2" w:rsidRDefault="005B3691" w:rsidP="00175603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-</w:t>
      </w:r>
      <w:r w:rsidR="00D96A8A">
        <w:rPr>
          <w:rFonts w:ascii="Times New Roman" w:hAnsi="Times New Roman"/>
          <w:sz w:val="28"/>
          <w:szCs w:val="28"/>
        </w:rPr>
        <w:t xml:space="preserve"> </w:t>
      </w:r>
      <w:r w:rsidRPr="00FF2CE2">
        <w:rPr>
          <w:rFonts w:ascii="Times New Roman" w:hAnsi="Times New Roman"/>
          <w:sz w:val="28"/>
          <w:szCs w:val="28"/>
        </w:rPr>
        <w:t>утвердил  учебный план, режим занятий обучающихся и ка</w:t>
      </w:r>
      <w:r w:rsidR="004E41EA" w:rsidRPr="00FF2CE2">
        <w:rPr>
          <w:rFonts w:ascii="Times New Roman" w:hAnsi="Times New Roman"/>
          <w:sz w:val="28"/>
          <w:szCs w:val="28"/>
        </w:rPr>
        <w:t>лендарный учебный график на 2018-19 учебный год;</w:t>
      </w:r>
      <w:r w:rsidRPr="00FF2CE2">
        <w:rPr>
          <w:rFonts w:ascii="Times New Roman" w:hAnsi="Times New Roman"/>
          <w:sz w:val="28"/>
          <w:szCs w:val="28"/>
        </w:rPr>
        <w:t xml:space="preserve"> </w:t>
      </w:r>
    </w:p>
    <w:p w:rsidR="005B3691" w:rsidRPr="00FF2CE2" w:rsidRDefault="00050876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</w:t>
      </w:r>
      <w:r w:rsidR="005B3691" w:rsidRPr="00FF2CE2">
        <w:rPr>
          <w:rFonts w:ascii="Times New Roman" w:hAnsi="Times New Roman" w:cs="Times New Roman"/>
          <w:sz w:val="28"/>
          <w:szCs w:val="28"/>
        </w:rPr>
        <w:t xml:space="preserve">рекомендовал к аттестации на соответствие занимаемой должности педагогов </w:t>
      </w:r>
      <w:r w:rsidRPr="00FF2CE2">
        <w:rPr>
          <w:rFonts w:ascii="Times New Roman" w:hAnsi="Times New Roman" w:cs="Times New Roman"/>
          <w:sz w:val="28"/>
          <w:szCs w:val="28"/>
        </w:rPr>
        <w:t xml:space="preserve">(2 </w:t>
      </w:r>
      <w:r w:rsidR="005B3691" w:rsidRPr="00FF2CE2">
        <w:rPr>
          <w:rFonts w:ascii="Times New Roman" w:hAnsi="Times New Roman" w:cs="Times New Roman"/>
          <w:sz w:val="28"/>
          <w:szCs w:val="28"/>
        </w:rPr>
        <w:t>человека);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рекомендовал </w:t>
      </w:r>
      <w:r w:rsidRPr="00FF2CE2">
        <w:rPr>
          <w:rFonts w:ascii="Times New Roman" w:hAnsi="Times New Roman"/>
          <w:sz w:val="28"/>
          <w:szCs w:val="28"/>
        </w:rPr>
        <w:t>участие педагогов  в семинарах, конференциях, РМО;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 xml:space="preserve">- заслушал   воспитателей по опыту работы в  </w:t>
      </w:r>
      <w:proofErr w:type="spellStart"/>
      <w:r w:rsidRPr="00FF2CE2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FF2CE2">
        <w:rPr>
          <w:rFonts w:ascii="Times New Roman" w:hAnsi="Times New Roman"/>
          <w:sz w:val="28"/>
          <w:szCs w:val="28"/>
        </w:rPr>
        <w:t>о</w:t>
      </w:r>
      <w:proofErr w:type="spellEnd"/>
      <w:r w:rsidRPr="00FF2CE2">
        <w:rPr>
          <w:rFonts w:ascii="Times New Roman" w:hAnsi="Times New Roman"/>
          <w:sz w:val="28"/>
          <w:szCs w:val="28"/>
        </w:rPr>
        <w:t>-</w:t>
      </w:r>
      <w:proofErr w:type="gramEnd"/>
      <w:r w:rsidRPr="00FF2CE2">
        <w:rPr>
          <w:rFonts w:ascii="Times New Roman" w:hAnsi="Times New Roman"/>
          <w:sz w:val="28"/>
          <w:szCs w:val="28"/>
        </w:rPr>
        <w:t xml:space="preserve"> образовательной деятельности, отчеты педагогов по внедрению новых педагогических технологий,   работу по проектной деятельности;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заслушал отчеты старшего воспитателя о методической работе;</w:t>
      </w:r>
    </w:p>
    <w:p w:rsidR="005B3691" w:rsidRPr="00FF2CE2" w:rsidRDefault="005B3691" w:rsidP="00175603">
      <w:pPr>
        <w:pStyle w:val="Default"/>
        <w:jc w:val="both"/>
        <w:rPr>
          <w:sz w:val="28"/>
          <w:szCs w:val="28"/>
        </w:rPr>
      </w:pPr>
      <w:r w:rsidRPr="00FF2CE2">
        <w:rPr>
          <w:sz w:val="28"/>
          <w:szCs w:val="28"/>
        </w:rPr>
        <w:t xml:space="preserve">- рассматривал вопрос повышения квалификации педагогических работников; </w:t>
      </w:r>
    </w:p>
    <w:p w:rsidR="005B3691" w:rsidRPr="00FF2CE2" w:rsidRDefault="00050876" w:rsidP="00175603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>-</w:t>
      </w:r>
      <w:r w:rsidR="00D96A8A">
        <w:rPr>
          <w:rFonts w:ascii="Times New Roman" w:hAnsi="Times New Roman"/>
          <w:sz w:val="28"/>
          <w:szCs w:val="28"/>
        </w:rPr>
        <w:t xml:space="preserve"> </w:t>
      </w:r>
      <w:r w:rsidRPr="00FF2CE2">
        <w:rPr>
          <w:rFonts w:ascii="Times New Roman" w:hAnsi="Times New Roman"/>
          <w:sz w:val="28"/>
          <w:szCs w:val="28"/>
        </w:rPr>
        <w:t>о</w:t>
      </w:r>
      <w:r w:rsidR="005B3691" w:rsidRPr="00FF2CE2">
        <w:rPr>
          <w:rFonts w:ascii="Times New Roman" w:hAnsi="Times New Roman"/>
          <w:sz w:val="28"/>
          <w:szCs w:val="28"/>
        </w:rPr>
        <w:t xml:space="preserve">тчет о результатах </w:t>
      </w:r>
      <w:proofErr w:type="spellStart"/>
      <w:r w:rsidR="005B3691" w:rsidRPr="00FF2CE2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5B3691" w:rsidRPr="00FF2CE2">
        <w:rPr>
          <w:rFonts w:ascii="Times New Roman" w:hAnsi="Times New Roman"/>
          <w:sz w:val="28"/>
          <w:szCs w:val="28"/>
        </w:rPr>
        <w:t xml:space="preserve"> МДОУ «</w:t>
      </w:r>
      <w:proofErr w:type="spellStart"/>
      <w:r w:rsidR="005B3691" w:rsidRPr="00FF2CE2">
        <w:rPr>
          <w:rFonts w:ascii="Times New Roman" w:hAnsi="Times New Roman"/>
          <w:sz w:val="28"/>
          <w:szCs w:val="28"/>
        </w:rPr>
        <w:t>Киргинский</w:t>
      </w:r>
      <w:proofErr w:type="spellEnd"/>
      <w:r w:rsidR="005B3691" w:rsidRPr="00FF2CE2">
        <w:rPr>
          <w:rFonts w:ascii="Times New Roman" w:hAnsi="Times New Roman"/>
          <w:sz w:val="28"/>
          <w:szCs w:val="28"/>
        </w:rPr>
        <w:t xml:space="preserve"> детский</w:t>
      </w:r>
      <w:r w:rsidRPr="00FF2CE2">
        <w:rPr>
          <w:rFonts w:ascii="Times New Roman" w:hAnsi="Times New Roman"/>
          <w:sz w:val="28"/>
          <w:szCs w:val="28"/>
        </w:rPr>
        <w:t xml:space="preserve"> сад»;</w:t>
      </w:r>
      <w:r w:rsidR="005B3691" w:rsidRPr="00FF2CE2">
        <w:rPr>
          <w:rFonts w:ascii="Times New Roman" w:hAnsi="Times New Roman"/>
          <w:sz w:val="28"/>
          <w:szCs w:val="28"/>
        </w:rPr>
        <w:t xml:space="preserve">         </w:t>
      </w:r>
      <w:r w:rsidR="005B3691" w:rsidRPr="00FF2CE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7717F" w:rsidRPr="00FF2CE2" w:rsidRDefault="00050876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о</w:t>
      </w:r>
      <w:r w:rsidR="005B3691" w:rsidRPr="00FF2CE2">
        <w:rPr>
          <w:rFonts w:ascii="Times New Roman" w:hAnsi="Times New Roman" w:cs="Times New Roman"/>
          <w:sz w:val="28"/>
          <w:szCs w:val="28"/>
        </w:rPr>
        <w:t xml:space="preserve">существлял организацию в ДОУ </w:t>
      </w:r>
      <w:r w:rsidR="0037717F" w:rsidRPr="00FF2CE2">
        <w:rPr>
          <w:rFonts w:ascii="Times New Roman" w:hAnsi="Times New Roman" w:cs="Times New Roman"/>
          <w:sz w:val="28"/>
          <w:szCs w:val="28"/>
        </w:rPr>
        <w:t>конкурсах</w:t>
      </w:r>
      <w:proofErr w:type="gramStart"/>
      <w:r w:rsidR="0037717F" w:rsidRPr="00FF2CE2">
        <w:rPr>
          <w:rFonts w:ascii="Times New Roman" w:hAnsi="Times New Roman" w:cs="Times New Roman"/>
          <w:sz w:val="28"/>
          <w:szCs w:val="28"/>
        </w:rPr>
        <w:t xml:space="preserve"> </w:t>
      </w:r>
      <w:r w:rsidR="005B3691" w:rsidRPr="00FF2CE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B3691" w:rsidRPr="00FF2CE2">
        <w:rPr>
          <w:rFonts w:ascii="Times New Roman" w:hAnsi="Times New Roman" w:cs="Times New Roman"/>
          <w:sz w:val="28"/>
          <w:szCs w:val="28"/>
        </w:rPr>
        <w:t xml:space="preserve"> «Наш двор – цветущий сад», «Мы в ответе за птиц на планете»,</w:t>
      </w:r>
      <w:r w:rsidR="0037717F" w:rsidRPr="00FF2CE2">
        <w:rPr>
          <w:rFonts w:ascii="Times New Roman" w:hAnsi="Times New Roman" w:cs="Times New Roman"/>
          <w:sz w:val="28"/>
          <w:szCs w:val="28"/>
        </w:rPr>
        <w:t xml:space="preserve"> </w:t>
      </w:r>
      <w:r w:rsidR="005B3691" w:rsidRPr="00FF2CE2">
        <w:rPr>
          <w:rFonts w:ascii="Times New Roman" w:hAnsi="Times New Roman" w:cs="Times New Roman"/>
          <w:sz w:val="28"/>
          <w:szCs w:val="28"/>
        </w:rPr>
        <w:t>театрализованных миниа</w:t>
      </w:r>
      <w:r w:rsidR="0037717F" w:rsidRPr="00FF2CE2">
        <w:rPr>
          <w:rFonts w:ascii="Times New Roman" w:hAnsi="Times New Roman" w:cs="Times New Roman"/>
          <w:sz w:val="28"/>
          <w:szCs w:val="28"/>
        </w:rPr>
        <w:t>тюр «</w:t>
      </w:r>
      <w:r w:rsidR="0037717F" w:rsidRPr="00FF2CE2">
        <w:rPr>
          <w:rFonts w:ascii="Times New Roman" w:eastAsia="Calibri" w:hAnsi="Times New Roman" w:cs="Times New Roman"/>
          <w:sz w:val="28"/>
          <w:szCs w:val="28"/>
        </w:rPr>
        <w:t>Экологические  сказки Уральского леса</w:t>
      </w:r>
      <w:r w:rsidR="005B3691" w:rsidRPr="00FF2CE2">
        <w:rPr>
          <w:rFonts w:ascii="Times New Roman" w:hAnsi="Times New Roman" w:cs="Times New Roman"/>
          <w:sz w:val="28"/>
          <w:szCs w:val="28"/>
        </w:rPr>
        <w:t>»,</w:t>
      </w:r>
      <w:r w:rsidR="0037717F" w:rsidRPr="00FF2CE2">
        <w:rPr>
          <w:rFonts w:ascii="Times New Roman" w:hAnsi="Times New Roman" w:cs="Times New Roman"/>
          <w:sz w:val="28"/>
          <w:szCs w:val="28"/>
        </w:rPr>
        <w:t xml:space="preserve"> </w:t>
      </w:r>
      <w:r w:rsidR="0037717F" w:rsidRPr="00FF2CE2">
        <w:rPr>
          <w:rFonts w:ascii="Times New Roman" w:eastAsia="Calibri" w:hAnsi="Times New Roman" w:cs="Times New Roman"/>
          <w:sz w:val="28"/>
          <w:szCs w:val="28"/>
        </w:rPr>
        <w:t xml:space="preserve"> Смотр </w:t>
      </w:r>
      <w:proofErr w:type="gramStart"/>
      <w:r w:rsidR="0037717F" w:rsidRPr="00FF2CE2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="0037717F" w:rsidRPr="00FF2CE2">
        <w:rPr>
          <w:rFonts w:ascii="Times New Roman" w:eastAsia="Calibri" w:hAnsi="Times New Roman" w:cs="Times New Roman"/>
          <w:sz w:val="28"/>
          <w:szCs w:val="28"/>
        </w:rPr>
        <w:t>онкурс на лучшее художественное оформление снежного ледового городка «Зимняя сказка-2019 года»</w:t>
      </w:r>
      <w:r w:rsidR="0037717F" w:rsidRPr="00FF2CE2">
        <w:rPr>
          <w:rFonts w:ascii="Times New Roman" w:hAnsi="Times New Roman" w:cs="Times New Roman"/>
          <w:sz w:val="28"/>
          <w:szCs w:val="28"/>
        </w:rPr>
        <w:t>, Эколого-социальной акции</w:t>
      </w:r>
      <w:r w:rsidR="0037717F" w:rsidRPr="00FF2CE2">
        <w:rPr>
          <w:rFonts w:ascii="Times New Roman" w:eastAsia="Calibri" w:hAnsi="Times New Roman" w:cs="Times New Roman"/>
          <w:sz w:val="28"/>
          <w:szCs w:val="28"/>
        </w:rPr>
        <w:t xml:space="preserve"> «Эко-ёлка -2018»</w:t>
      </w:r>
      <w:r w:rsidR="0037717F" w:rsidRPr="00FF2CE2">
        <w:rPr>
          <w:rFonts w:ascii="Times New Roman" w:hAnsi="Times New Roman" w:cs="Times New Roman"/>
          <w:sz w:val="28"/>
          <w:szCs w:val="28"/>
        </w:rPr>
        <w:t xml:space="preserve">, </w:t>
      </w:r>
      <w:r w:rsidR="0037717F" w:rsidRPr="00FF2CE2">
        <w:rPr>
          <w:rFonts w:ascii="Times New Roman" w:eastAsia="Calibri" w:hAnsi="Times New Roman" w:cs="Times New Roman"/>
          <w:sz w:val="28"/>
          <w:szCs w:val="28"/>
        </w:rPr>
        <w:t>«Экологическая мозаика»</w:t>
      </w:r>
      <w:r w:rsidR="0037717F" w:rsidRPr="00FF2CE2">
        <w:rPr>
          <w:rFonts w:ascii="Times New Roman" w:hAnsi="Times New Roman" w:cs="Times New Roman"/>
          <w:sz w:val="28"/>
          <w:szCs w:val="28"/>
        </w:rPr>
        <w:t xml:space="preserve">, </w:t>
      </w:r>
      <w:r w:rsidR="0037717F" w:rsidRPr="00FF2CE2">
        <w:rPr>
          <w:rFonts w:ascii="Times New Roman" w:eastAsia="Calibri" w:hAnsi="Times New Roman" w:cs="Times New Roman"/>
          <w:sz w:val="28"/>
          <w:szCs w:val="28"/>
        </w:rPr>
        <w:t xml:space="preserve"> Экологическая акция «Чистая планета в наших руках»</w:t>
      </w:r>
      <w:r w:rsidR="0037717F" w:rsidRPr="00FF2CE2">
        <w:rPr>
          <w:rFonts w:ascii="Times New Roman" w:hAnsi="Times New Roman" w:cs="Times New Roman"/>
          <w:sz w:val="28"/>
          <w:szCs w:val="28"/>
        </w:rPr>
        <w:t xml:space="preserve">, </w:t>
      </w:r>
      <w:r w:rsidR="0037717F" w:rsidRPr="00FF2CE2">
        <w:rPr>
          <w:rFonts w:ascii="Times New Roman" w:eastAsia="Calibri" w:hAnsi="Times New Roman" w:cs="Times New Roman"/>
          <w:sz w:val="28"/>
          <w:szCs w:val="28"/>
        </w:rPr>
        <w:t xml:space="preserve"> «Эко- образование будущего»</w:t>
      </w:r>
      <w:r w:rsidR="0037717F" w:rsidRPr="00FF2CE2">
        <w:rPr>
          <w:rFonts w:ascii="Times New Roman" w:hAnsi="Times New Roman" w:cs="Times New Roman"/>
          <w:sz w:val="28"/>
          <w:szCs w:val="28"/>
        </w:rPr>
        <w:t xml:space="preserve">, «Ярмарка педагогических идей», </w:t>
      </w:r>
      <w:r w:rsidR="0037717F" w:rsidRPr="00FF2CE2">
        <w:rPr>
          <w:rFonts w:ascii="Times New Roman" w:eastAsia="Calibri" w:hAnsi="Times New Roman" w:cs="Times New Roman"/>
          <w:sz w:val="28"/>
          <w:szCs w:val="28"/>
        </w:rPr>
        <w:t xml:space="preserve"> НППК «Традиции и новации</w:t>
      </w:r>
      <w:r w:rsidR="0037717F" w:rsidRPr="00FF2CE2">
        <w:rPr>
          <w:rStyle w:val="c0"/>
          <w:rFonts w:ascii="Times New Roman" w:eastAsia="Calibri" w:hAnsi="Times New Roman" w:cs="Times New Roman"/>
          <w:sz w:val="28"/>
          <w:szCs w:val="28"/>
        </w:rPr>
        <w:t>«Интерактивные технологии в обучении»</w:t>
      </w:r>
      <w:r w:rsidR="0094035D" w:rsidRPr="00FF2CE2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675450" w:rsidRPr="00FF2CE2">
        <w:rPr>
          <w:rFonts w:ascii="Times New Roman" w:eastAsia="Calibri" w:hAnsi="Times New Roman" w:cs="Times New Roman"/>
          <w:sz w:val="28"/>
          <w:szCs w:val="28"/>
        </w:rPr>
        <w:t>«Символ года»</w:t>
      </w:r>
      <w:r w:rsidR="00675450" w:rsidRPr="00FF2CE2">
        <w:rPr>
          <w:rFonts w:ascii="Times New Roman" w:hAnsi="Times New Roman" w:cs="Times New Roman"/>
          <w:sz w:val="28"/>
          <w:szCs w:val="28"/>
        </w:rPr>
        <w:t xml:space="preserve">, </w:t>
      </w:r>
      <w:r w:rsidR="00675450" w:rsidRPr="00FF2CE2">
        <w:rPr>
          <w:rStyle w:val="c1"/>
          <w:rFonts w:ascii="Times New Roman" w:eastAsia="Calibri" w:hAnsi="Times New Roman" w:cs="Times New Roman"/>
          <w:sz w:val="28"/>
          <w:szCs w:val="28"/>
        </w:rPr>
        <w:t>«Экологическая мозаика»</w:t>
      </w:r>
      <w:r w:rsidR="00767AA7" w:rsidRPr="00FF2CE2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675450" w:rsidRPr="00FF2CE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4035D" w:rsidRPr="00FF2CE2">
        <w:rPr>
          <w:rStyle w:val="c0"/>
          <w:rFonts w:ascii="Times New Roman" w:hAnsi="Times New Roman" w:cs="Times New Roman"/>
          <w:sz w:val="28"/>
          <w:szCs w:val="28"/>
        </w:rPr>
        <w:t>«Кукла в национальном костюме», «Огород на окне»;</w:t>
      </w:r>
    </w:p>
    <w:p w:rsidR="005B3691" w:rsidRPr="00FF2CE2" w:rsidRDefault="005254CA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A8A">
        <w:rPr>
          <w:rFonts w:ascii="Times New Roman" w:hAnsi="Times New Roman" w:cs="Times New Roman"/>
          <w:sz w:val="28"/>
          <w:szCs w:val="28"/>
        </w:rPr>
        <w:t xml:space="preserve"> </w:t>
      </w:r>
      <w:r w:rsidR="005B3691" w:rsidRPr="00FF2CE2">
        <w:rPr>
          <w:rFonts w:ascii="Times New Roman" w:hAnsi="Times New Roman" w:cs="Times New Roman"/>
          <w:sz w:val="28"/>
          <w:szCs w:val="28"/>
        </w:rPr>
        <w:t xml:space="preserve">Осуществлял общую координацию организации образовательной деятельности в ДОУ. </w:t>
      </w:r>
    </w:p>
    <w:p w:rsidR="005B3691" w:rsidRPr="00FF2CE2" w:rsidRDefault="005B3691" w:rsidP="0002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 xml:space="preserve"> </w:t>
      </w:r>
    </w:p>
    <w:p w:rsidR="005B3691" w:rsidRPr="00FF2CE2" w:rsidRDefault="005B3691" w:rsidP="0023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F2CE2">
        <w:rPr>
          <w:rFonts w:ascii="Times New Roman" w:hAnsi="Times New Roman"/>
          <w:sz w:val="28"/>
          <w:szCs w:val="28"/>
        </w:rPr>
        <w:t xml:space="preserve"> </w:t>
      </w:r>
      <w:r w:rsidRPr="00FF2CE2">
        <w:rPr>
          <w:rFonts w:ascii="Times New Roman" w:hAnsi="Times New Roman"/>
          <w:b/>
          <w:sz w:val="28"/>
          <w:szCs w:val="28"/>
        </w:rPr>
        <w:t>Совет учреждения МДОУ</w:t>
      </w:r>
      <w:proofErr w:type="gramStart"/>
      <w:r w:rsidRPr="00FF2CE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2C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2CE2">
        <w:rPr>
          <w:rFonts w:ascii="Times New Roman" w:hAnsi="Times New Roman"/>
          <w:sz w:val="28"/>
          <w:szCs w:val="28"/>
        </w:rPr>
        <w:t xml:space="preserve">          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240A">
        <w:rPr>
          <w:rFonts w:ascii="Times New Roman" w:hAnsi="Times New Roman" w:cs="Times New Roman"/>
          <w:sz w:val="28"/>
          <w:szCs w:val="28"/>
        </w:rPr>
        <w:t xml:space="preserve"> </w:t>
      </w:r>
      <w:r w:rsidRPr="00FF2CE2">
        <w:rPr>
          <w:rFonts w:ascii="Times New Roman" w:hAnsi="Times New Roman" w:cs="Times New Roman"/>
          <w:sz w:val="28"/>
          <w:szCs w:val="28"/>
        </w:rPr>
        <w:t>рассматривал вопрос участия родителей (законных представителей) в жизни ОУ,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заслушал отчет  заведующего об обеспечении безопасных условий, ПБ в ОУ; </w:t>
      </w:r>
    </w:p>
    <w:p w:rsidR="005B3691" w:rsidRPr="00FF2CE2" w:rsidRDefault="005B3691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 xml:space="preserve">- содействовал в организации и проведении мероприятий: дня дошкольного работника, дня пожилого человека, проведении акции «Зимняя сказка», новогодних утренников, зимних каникул, субботника «Зеленая весна»,  Дня Победы, «Бессмертный полк», проведения выпускного, подготовка помещений и благоустройство  территории к новому учебному году; </w:t>
      </w:r>
    </w:p>
    <w:p w:rsidR="005B3691" w:rsidRPr="00FF2CE2" w:rsidRDefault="005B3691" w:rsidP="00175603">
      <w:pPr>
        <w:pStyle w:val="a7"/>
        <w:jc w:val="both"/>
        <w:rPr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- оказывал посильную помощь в укреплении материально-технической базы</w:t>
      </w:r>
      <w:r w:rsidRPr="00FF2CE2">
        <w:rPr>
          <w:sz w:val="28"/>
          <w:szCs w:val="28"/>
        </w:rPr>
        <w:t xml:space="preserve">. </w:t>
      </w:r>
      <w:r w:rsidRPr="00FF2CE2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31F79" w:rsidRPr="00BA74C3" w:rsidRDefault="005B3691" w:rsidP="0023240A">
      <w:pPr>
        <w:ind w:firstLine="709"/>
        <w:jc w:val="both"/>
        <w:rPr>
          <w:sz w:val="28"/>
          <w:szCs w:val="28"/>
        </w:rPr>
      </w:pPr>
      <w:r w:rsidRPr="00FF2CE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Управление в  детском саду   осуществляется в соответствии с Уставом ДОУ и законодательством РФ, строится на принципах единоначалия и самоуправления. В дошкольном учреждении реализуется возможность участия в управлении учреждением всех участников образовательного процесса.  Заведующий осуществляет непосредственное руководство детским садом и несёт ответственность за деятельность учреждения,</w:t>
      </w:r>
      <w:r w:rsidRPr="00FF2CE2">
        <w:rPr>
          <w:color w:val="0070C0"/>
          <w:sz w:val="28"/>
          <w:szCs w:val="28"/>
        </w:rPr>
        <w:t xml:space="preserve"> </w:t>
      </w:r>
      <w:r w:rsidRPr="00FF2CE2">
        <w:rPr>
          <w:rFonts w:ascii="Times New Roman" w:hAnsi="Times New Roman"/>
          <w:sz w:val="28"/>
          <w:szCs w:val="28"/>
        </w:rPr>
        <w:t xml:space="preserve"> назначается на должность и освобождается от должности Учредителем</w:t>
      </w:r>
      <w:r w:rsidRPr="00FF2CE2">
        <w:rPr>
          <w:rFonts w:ascii="Times New Roman" w:hAnsi="Times New Roman"/>
          <w:color w:val="0070C0"/>
          <w:sz w:val="28"/>
          <w:szCs w:val="28"/>
        </w:rPr>
        <w:t>.</w:t>
      </w:r>
      <w:r w:rsidRPr="00FF2CE2">
        <w:rPr>
          <w:rFonts w:ascii="Times New Roman" w:hAnsi="Times New Roman"/>
          <w:b/>
          <w:sz w:val="28"/>
          <w:szCs w:val="28"/>
        </w:rPr>
        <w:t xml:space="preserve"> </w:t>
      </w:r>
      <w:r w:rsidRPr="00FF2CE2">
        <w:rPr>
          <w:rFonts w:ascii="Times New Roman" w:hAnsi="Times New Roman"/>
          <w:sz w:val="28"/>
          <w:szCs w:val="28"/>
        </w:rPr>
        <w:t>В учреждении функционирует Профсоюзный комитет, он представляет интересы работников учреждения</w:t>
      </w:r>
      <w:r w:rsidRPr="00FF2CE2">
        <w:rPr>
          <w:sz w:val="28"/>
          <w:szCs w:val="28"/>
        </w:rPr>
        <w:t>.</w:t>
      </w:r>
    </w:p>
    <w:p w:rsidR="00D776E5" w:rsidRPr="00FF2CE2" w:rsidRDefault="00931F79" w:rsidP="0002385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CE2">
        <w:rPr>
          <w:rFonts w:ascii="Times New Roman" w:eastAsia="Calibri" w:hAnsi="Times New Roman" w:cs="Times New Roman"/>
          <w:b/>
          <w:sz w:val="28"/>
          <w:szCs w:val="28"/>
        </w:rPr>
        <w:t>3. Оценка содержания и качества подготовки воспитанников</w:t>
      </w:r>
    </w:p>
    <w:p w:rsidR="00D7215C" w:rsidRPr="00FF2CE2" w:rsidRDefault="00D7215C" w:rsidP="0002385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9F4969" w:rsidRPr="00FF2CE2" w:rsidRDefault="009F4969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E2">
        <w:rPr>
          <w:rFonts w:ascii="Times New Roman" w:eastAsia="Calibri" w:hAnsi="Times New Roman" w:cs="Times New Roman"/>
          <w:sz w:val="28"/>
          <w:szCs w:val="28"/>
        </w:rPr>
        <w:t xml:space="preserve">В ДОУ имеются следующие документы: </w:t>
      </w:r>
    </w:p>
    <w:p w:rsidR="009F4969" w:rsidRPr="00175603" w:rsidRDefault="00675450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6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4969" w:rsidRPr="00175603"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(Согласована с начальником УО </w:t>
      </w:r>
      <w:proofErr w:type="spellStart"/>
      <w:r w:rsidR="009F4969" w:rsidRPr="00175603">
        <w:rPr>
          <w:rFonts w:ascii="Times New Roman" w:eastAsia="Calibri" w:hAnsi="Times New Roman" w:cs="Times New Roman"/>
          <w:sz w:val="28"/>
          <w:szCs w:val="28"/>
        </w:rPr>
        <w:t>Ирбитского</w:t>
      </w:r>
      <w:proofErr w:type="spellEnd"/>
      <w:r w:rsidR="009F4969" w:rsidRPr="00175603">
        <w:rPr>
          <w:rFonts w:ascii="Times New Roman" w:eastAsia="Calibri" w:hAnsi="Times New Roman" w:cs="Times New Roman"/>
          <w:sz w:val="28"/>
          <w:szCs w:val="28"/>
        </w:rPr>
        <w:t xml:space="preserve"> МО, заключение № 4 от 25.12.2015 г., утверждена приказом заведующего от 16.01.2015 г. № 28/2, принята Педагогическим советом протокол №1 от 13.01.2015 г); </w:t>
      </w:r>
    </w:p>
    <w:p w:rsidR="00BA74C3" w:rsidRDefault="00675450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4969" w:rsidRPr="00FF2CE2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программ</w:t>
      </w:r>
      <w:r w:rsidRPr="00FF2CE2">
        <w:rPr>
          <w:rFonts w:ascii="Times New Roman" w:eastAsia="Calibri" w:hAnsi="Times New Roman" w:cs="Times New Roman"/>
          <w:sz w:val="28"/>
          <w:szCs w:val="28"/>
        </w:rPr>
        <w:t>а - образовательная программа МДОУ  «</w:t>
      </w:r>
      <w:proofErr w:type="spellStart"/>
      <w:r w:rsidRPr="00FF2CE2">
        <w:rPr>
          <w:rFonts w:ascii="Times New Roman" w:eastAsia="Calibri" w:hAnsi="Times New Roman" w:cs="Times New Roman"/>
          <w:sz w:val="28"/>
          <w:szCs w:val="28"/>
        </w:rPr>
        <w:t>Киргинский</w:t>
      </w:r>
      <w:proofErr w:type="spellEnd"/>
      <w:r w:rsidRPr="00FF2CE2">
        <w:rPr>
          <w:rFonts w:ascii="Times New Roman" w:eastAsia="Calibri" w:hAnsi="Times New Roman" w:cs="Times New Roman"/>
          <w:sz w:val="28"/>
          <w:szCs w:val="28"/>
        </w:rPr>
        <w:t xml:space="preserve"> детский сад </w:t>
      </w:r>
      <w:r w:rsidR="00BD45A1" w:rsidRPr="00FF2CE2">
        <w:rPr>
          <w:rFonts w:ascii="Times New Roman" w:eastAsia="Calibri" w:hAnsi="Times New Roman" w:cs="Times New Roman"/>
          <w:sz w:val="28"/>
          <w:szCs w:val="28"/>
        </w:rPr>
        <w:t>», утверждена приказом № 53 ОД от 25.08.</w:t>
      </w:r>
      <w:r w:rsidR="009F4969" w:rsidRPr="00FF2CE2">
        <w:rPr>
          <w:rFonts w:ascii="Times New Roman" w:eastAsia="Calibri" w:hAnsi="Times New Roman" w:cs="Times New Roman"/>
          <w:sz w:val="28"/>
          <w:szCs w:val="28"/>
        </w:rPr>
        <w:t>2018 года, принята на заседании Пед</w:t>
      </w:r>
      <w:r w:rsidR="00BD45A1" w:rsidRPr="00FF2CE2">
        <w:rPr>
          <w:rFonts w:ascii="Times New Roman" w:eastAsia="Calibri" w:hAnsi="Times New Roman" w:cs="Times New Roman"/>
          <w:sz w:val="28"/>
          <w:szCs w:val="28"/>
        </w:rPr>
        <w:t>агогического совета протокол № 4 от 25</w:t>
      </w:r>
      <w:r w:rsidR="009F4969" w:rsidRPr="00FF2CE2">
        <w:rPr>
          <w:rFonts w:ascii="Times New Roman" w:eastAsia="Calibri" w:hAnsi="Times New Roman" w:cs="Times New Roman"/>
          <w:sz w:val="28"/>
          <w:szCs w:val="28"/>
        </w:rPr>
        <w:t>.08.2018 г.;</w:t>
      </w:r>
    </w:p>
    <w:p w:rsidR="009F4969" w:rsidRPr="00FF2CE2" w:rsidRDefault="00675450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4AAC"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даптированная образовательная программа</w:t>
      </w:r>
      <w:r w:rsidRPr="00FF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умственной отсталостью (интеллектуальными нарушениями)  обеспечивающую коррекцию нарушений развития и социальную адаптацию воспитанников с ограниченными возможностями здоровья в группах общеразвивающей  направленности</w:t>
      </w:r>
      <w:r w:rsidRPr="00FF2CE2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Pr="00FF2CE2">
        <w:rPr>
          <w:rFonts w:ascii="Times New Roman" w:eastAsia="Calibri" w:hAnsi="Times New Roman" w:cs="Times New Roman"/>
          <w:sz w:val="28"/>
          <w:szCs w:val="28"/>
        </w:rPr>
        <w:t>утверждена</w:t>
      </w:r>
      <w:r w:rsidR="00904AAC" w:rsidRPr="00FF2CE2">
        <w:rPr>
          <w:rFonts w:ascii="Times New Roman" w:eastAsia="Calibri" w:hAnsi="Times New Roman" w:cs="Times New Roman"/>
          <w:sz w:val="28"/>
          <w:szCs w:val="28"/>
        </w:rPr>
        <w:t xml:space="preserve"> приказом № 77</w:t>
      </w:r>
      <w:r w:rsidR="009F4969" w:rsidRPr="00FF2CE2">
        <w:rPr>
          <w:rFonts w:ascii="Times New Roman" w:eastAsia="Calibri" w:hAnsi="Times New Roman" w:cs="Times New Roman"/>
          <w:sz w:val="28"/>
          <w:szCs w:val="28"/>
        </w:rPr>
        <w:t>-</w:t>
      </w:r>
      <w:r w:rsidR="00904AAC" w:rsidRPr="00FF2CE2">
        <w:rPr>
          <w:rFonts w:ascii="Times New Roman" w:eastAsia="Calibri" w:hAnsi="Times New Roman" w:cs="Times New Roman"/>
          <w:sz w:val="28"/>
          <w:szCs w:val="28"/>
        </w:rPr>
        <w:t xml:space="preserve"> ОД от 24.05. 2019</w:t>
      </w:r>
      <w:r w:rsidRPr="00FF2CE2">
        <w:rPr>
          <w:rFonts w:ascii="Times New Roman" w:eastAsia="Calibri" w:hAnsi="Times New Roman" w:cs="Times New Roman"/>
          <w:sz w:val="28"/>
          <w:szCs w:val="28"/>
        </w:rPr>
        <w:t xml:space="preserve"> года, принята</w:t>
      </w:r>
      <w:r w:rsidR="009F4969" w:rsidRPr="00FF2CE2">
        <w:rPr>
          <w:rFonts w:ascii="Times New Roman" w:eastAsia="Calibri" w:hAnsi="Times New Roman" w:cs="Times New Roman"/>
          <w:sz w:val="28"/>
          <w:szCs w:val="28"/>
        </w:rPr>
        <w:t xml:space="preserve"> на заседании Пед</w:t>
      </w:r>
      <w:r w:rsidR="00904AAC" w:rsidRPr="00FF2CE2">
        <w:rPr>
          <w:rFonts w:ascii="Times New Roman" w:eastAsia="Calibri" w:hAnsi="Times New Roman" w:cs="Times New Roman"/>
          <w:sz w:val="28"/>
          <w:szCs w:val="28"/>
        </w:rPr>
        <w:t>агогического совета протокол № 4</w:t>
      </w:r>
      <w:r w:rsidR="009F4969" w:rsidRPr="00FF2CE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904AAC" w:rsidRPr="00FF2CE2">
        <w:rPr>
          <w:rFonts w:ascii="Times New Roman" w:eastAsia="Calibri" w:hAnsi="Times New Roman" w:cs="Times New Roman"/>
          <w:sz w:val="28"/>
          <w:szCs w:val="28"/>
        </w:rPr>
        <w:t>т 24.05.2019</w:t>
      </w:r>
      <w:r w:rsidR="009F4969" w:rsidRPr="00FF2CE2">
        <w:rPr>
          <w:rFonts w:ascii="Times New Roman" w:eastAsia="Calibri" w:hAnsi="Times New Roman" w:cs="Times New Roman"/>
          <w:sz w:val="28"/>
          <w:szCs w:val="28"/>
        </w:rPr>
        <w:t>г.;</w:t>
      </w:r>
    </w:p>
    <w:p w:rsidR="009F4969" w:rsidRPr="00FF2CE2" w:rsidRDefault="00675450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4969" w:rsidRPr="00FF2CE2">
        <w:rPr>
          <w:rFonts w:ascii="Times New Roman" w:eastAsia="Calibri" w:hAnsi="Times New Roman" w:cs="Times New Roman"/>
          <w:sz w:val="28"/>
          <w:szCs w:val="28"/>
        </w:rPr>
        <w:t xml:space="preserve">Разработаны рабочие программы (приложения к ООП-ОП </w:t>
      </w:r>
      <w:proofErr w:type="gramStart"/>
      <w:r w:rsidR="009F4969" w:rsidRPr="00FF2CE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9F4969" w:rsidRPr="00FF2CE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F4969" w:rsidRPr="00FF2CE2" w:rsidRDefault="00675450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E2">
        <w:rPr>
          <w:rFonts w:ascii="Times New Roman" w:eastAsia="Calibri" w:hAnsi="Times New Roman" w:cs="Times New Roman"/>
          <w:sz w:val="28"/>
          <w:szCs w:val="28"/>
        </w:rPr>
        <w:t>В М</w:t>
      </w:r>
      <w:r w:rsidR="009F4969" w:rsidRPr="00FF2CE2">
        <w:rPr>
          <w:rFonts w:ascii="Times New Roman" w:eastAsia="Calibri" w:hAnsi="Times New Roman" w:cs="Times New Roman"/>
          <w:sz w:val="28"/>
          <w:szCs w:val="28"/>
        </w:rPr>
        <w:t>ДОУ реализуется уровень общего образования: дошкольное образование. Форма получения образования: очная.</w:t>
      </w:r>
    </w:p>
    <w:p w:rsidR="009F4969" w:rsidRPr="00FF2CE2" w:rsidRDefault="009F4969" w:rsidP="002324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E2">
        <w:rPr>
          <w:rFonts w:ascii="Times New Roman" w:hAnsi="Times New Roman" w:cs="Times New Roman"/>
          <w:sz w:val="28"/>
          <w:szCs w:val="28"/>
        </w:rPr>
        <w:t>Нормативные с</w:t>
      </w:r>
      <w:r w:rsidR="00675450" w:rsidRPr="00FF2CE2">
        <w:rPr>
          <w:rFonts w:ascii="Times New Roman" w:hAnsi="Times New Roman" w:cs="Times New Roman"/>
          <w:sz w:val="28"/>
          <w:szCs w:val="28"/>
        </w:rPr>
        <w:t>роки обучения: от 2 месяцев до 7</w:t>
      </w:r>
      <w:r w:rsidRPr="00FF2CE2">
        <w:rPr>
          <w:rFonts w:ascii="Times New Roman" w:hAnsi="Times New Roman" w:cs="Times New Roman"/>
          <w:sz w:val="28"/>
          <w:szCs w:val="28"/>
        </w:rPr>
        <w:t xml:space="preserve"> лет или до прекращения образовательных отношений.</w:t>
      </w:r>
    </w:p>
    <w:p w:rsidR="009F4969" w:rsidRPr="00FF2CE2" w:rsidRDefault="009F4969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E2">
        <w:rPr>
          <w:rFonts w:ascii="Times New Roman" w:eastAsia="Calibri" w:hAnsi="Times New Roman" w:cs="Times New Roman"/>
          <w:sz w:val="28"/>
          <w:szCs w:val="28"/>
        </w:rPr>
        <w:t xml:space="preserve">Формы получения дошкольного образования и формы </w:t>
      </w:r>
      <w:proofErr w:type="gramStart"/>
      <w:r w:rsidRPr="00FF2CE2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FF2CE2">
        <w:rPr>
          <w:rFonts w:ascii="Times New Roman" w:eastAsia="Calibri" w:hAnsi="Times New Roman" w:cs="Times New Roman"/>
          <w:sz w:val="28"/>
          <w:szCs w:val="28"/>
        </w:rPr>
        <w:t xml:space="preserve"> по основной общеобразовательной программе - образовательной программе дошкольного образования определяются федеральным государственным образовательным стандартом дошкольного образования и </w:t>
      </w:r>
      <w:r w:rsidR="00D7215C" w:rsidRPr="00FF2CE2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="00D7215C" w:rsidRPr="00FF2CE2">
        <w:rPr>
          <w:rFonts w:ascii="Times New Roman" w:eastAsia="Calibri" w:hAnsi="Times New Roman" w:cs="Times New Roman"/>
          <w:sz w:val="28"/>
          <w:szCs w:val="28"/>
        </w:rPr>
        <w:lastRenderedPageBreak/>
        <w:t>законом Российской</w:t>
      </w:r>
      <w:r w:rsidRPr="00FF2CE2">
        <w:rPr>
          <w:rFonts w:ascii="Times New Roman" w:eastAsia="Calibri" w:hAnsi="Times New Roman" w:cs="Times New Roman"/>
          <w:sz w:val="28"/>
          <w:szCs w:val="28"/>
        </w:rPr>
        <w:t xml:space="preserve"> Федерации от 29 декабря 2012 г. N 273-ФЗ «Об образовании в Российской Федерации».</w:t>
      </w:r>
    </w:p>
    <w:p w:rsidR="00B12DEF" w:rsidRPr="00BA74C3" w:rsidRDefault="00D7215C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E2">
        <w:rPr>
          <w:rFonts w:ascii="Times New Roman" w:eastAsia="Calibri" w:hAnsi="Times New Roman" w:cs="Times New Roman"/>
          <w:sz w:val="28"/>
          <w:szCs w:val="28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В учреждении непрерывная образовательная деятельность, отводимая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 учебным дисциплинам с </w:t>
      </w:r>
      <w:proofErr w:type="gramStart"/>
      <w:r w:rsidRPr="00FF2CE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FF2CE2">
        <w:rPr>
          <w:rFonts w:ascii="Times New Roman" w:eastAsia="Calibri" w:hAnsi="Times New Roman" w:cs="Times New Roman"/>
          <w:sz w:val="28"/>
          <w:szCs w:val="28"/>
        </w:rPr>
        <w:t xml:space="preserve"> организована в форме образовательных предложений для целой группы (занятие) – далее по тексту занятие.</w:t>
      </w:r>
    </w:p>
    <w:p w:rsidR="00983EB9" w:rsidRPr="008F083D" w:rsidRDefault="00983EB9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EF5FA1" w:rsidRPr="00BA74C3" w:rsidTr="00EF5FA1">
        <w:trPr>
          <w:trHeight w:val="322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Образовательные области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образовательное  предложение для целой группы (занятие)</w:t>
            </w:r>
          </w:p>
        </w:tc>
      </w:tr>
      <w:tr w:rsidR="00EF5FA1" w:rsidRPr="00BA74C3" w:rsidTr="00EF5FA1">
        <w:trPr>
          <w:trHeight w:val="322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EF5FA1" w:rsidRPr="00BA74C3" w:rsidTr="00BA74C3">
        <w:trPr>
          <w:trHeight w:val="322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301EB6" w:rsidRPr="00BA74C3" w:rsidTr="00301EB6">
        <w:trPr>
          <w:trHeight w:val="186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6" w:rsidRPr="00BA74C3" w:rsidRDefault="00301EB6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 часть</w:t>
            </w:r>
          </w:p>
        </w:tc>
      </w:tr>
      <w:tr w:rsidR="00EF5FA1" w:rsidRPr="00BA74C3" w:rsidTr="00EF5FA1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Социально-коммуникативное развитие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Игра-занятие со строительным материалом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Познавательное развитие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Игра-занятие с дидактическим материалом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Ознакомление с окружающим миром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ФЭМП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речи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речи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Художественно-эстетическое развитие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Музыка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Рисование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Лепка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Аппликация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Развитие движений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 в помещении</w:t>
            </w:r>
          </w:p>
        </w:tc>
      </w:tr>
      <w:tr w:rsidR="00EF5FA1" w:rsidRPr="00BA74C3" w:rsidTr="00EF5FA1">
        <w:trPr>
          <w:trHeight w:val="28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FA1" w:rsidRPr="00BA74C3" w:rsidRDefault="00EF5FA1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 на воздухе</w:t>
            </w:r>
          </w:p>
        </w:tc>
      </w:tr>
      <w:tr w:rsidR="00EF5FA1" w:rsidRPr="00BA74C3" w:rsidTr="00151836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FA1" w:rsidRPr="00BA74C3" w:rsidRDefault="00301EB6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 часть</w:t>
            </w:r>
          </w:p>
        </w:tc>
      </w:tr>
      <w:tr w:rsidR="00301EB6" w:rsidRPr="00BA74C3" w:rsidTr="00151836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EB6" w:rsidRPr="00BA74C3" w:rsidRDefault="00301EB6" w:rsidP="0002385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EB6" w:rsidRPr="00BA74C3" w:rsidRDefault="00301EB6" w:rsidP="0002385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искусство народов Урала</w:t>
            </w:r>
          </w:p>
        </w:tc>
      </w:tr>
    </w:tbl>
    <w:p w:rsidR="00050876" w:rsidRDefault="00050876" w:rsidP="00023859">
      <w:pPr>
        <w:spacing w:after="0" w:line="240" w:lineRule="auto"/>
        <w:jc w:val="both"/>
        <w:outlineLvl w:val="8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960669" w:rsidRPr="00BA74C3" w:rsidRDefault="00960669" w:rsidP="00BA74C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A74C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Социальный статус семей воспитанников ДОУ</w:t>
      </w:r>
    </w:p>
    <w:p w:rsidR="00960669" w:rsidRPr="00BA74C3" w:rsidRDefault="00960669" w:rsidP="00023859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3568"/>
        <w:gridCol w:w="1290"/>
        <w:gridCol w:w="2278"/>
        <w:gridCol w:w="2470"/>
      </w:tblGrid>
      <w:tr w:rsidR="00583499" w:rsidRPr="00BA74C3" w:rsidTr="00583499">
        <w:tc>
          <w:tcPr>
            <w:tcW w:w="4858" w:type="dxa"/>
            <w:gridSpan w:val="2"/>
          </w:tcPr>
          <w:p w:rsidR="00583499" w:rsidRPr="00BA74C3" w:rsidRDefault="00583499" w:rsidP="0002385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 детей:</w:t>
            </w:r>
          </w:p>
        </w:tc>
        <w:tc>
          <w:tcPr>
            <w:tcW w:w="4748" w:type="dxa"/>
            <w:gridSpan w:val="2"/>
          </w:tcPr>
          <w:p w:rsidR="00583499" w:rsidRPr="00BA74C3" w:rsidRDefault="00814515" w:rsidP="00B626A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</w:t>
            </w:r>
          </w:p>
        </w:tc>
      </w:tr>
      <w:tr w:rsidR="00583499" w:rsidRPr="00BA74C3" w:rsidTr="00583499">
        <w:tc>
          <w:tcPr>
            <w:tcW w:w="4858" w:type="dxa"/>
            <w:gridSpan w:val="2"/>
          </w:tcPr>
          <w:p w:rsidR="00583499" w:rsidRPr="00BA74C3" w:rsidRDefault="00583499" w:rsidP="0002385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Сирот (опекаемых)</w:t>
            </w:r>
          </w:p>
        </w:tc>
        <w:tc>
          <w:tcPr>
            <w:tcW w:w="4748" w:type="dxa"/>
            <w:gridSpan w:val="2"/>
          </w:tcPr>
          <w:p w:rsidR="00583499" w:rsidRPr="00BA74C3" w:rsidRDefault="00BA1773" w:rsidP="00B626A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83499" w:rsidRPr="00BA74C3" w:rsidTr="00583499">
        <w:tc>
          <w:tcPr>
            <w:tcW w:w="4858" w:type="dxa"/>
            <w:gridSpan w:val="2"/>
          </w:tcPr>
          <w:p w:rsidR="00583499" w:rsidRPr="00BA74C3" w:rsidRDefault="00583499" w:rsidP="0002385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Инвалидов</w:t>
            </w:r>
          </w:p>
        </w:tc>
        <w:tc>
          <w:tcPr>
            <w:tcW w:w="4748" w:type="dxa"/>
            <w:gridSpan w:val="2"/>
          </w:tcPr>
          <w:p w:rsidR="00583499" w:rsidRPr="00BA74C3" w:rsidRDefault="00583499" w:rsidP="00B626A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83499" w:rsidRPr="00BA74C3" w:rsidTr="00301EB6">
        <w:tc>
          <w:tcPr>
            <w:tcW w:w="3568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3568" w:type="dxa"/>
            <w:gridSpan w:val="2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70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3499" w:rsidRPr="00BA74C3" w:rsidTr="00301EB6">
        <w:tc>
          <w:tcPr>
            <w:tcW w:w="3568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Всего семей </w:t>
            </w:r>
          </w:p>
        </w:tc>
        <w:tc>
          <w:tcPr>
            <w:tcW w:w="3568" w:type="dxa"/>
            <w:gridSpan w:val="2"/>
          </w:tcPr>
          <w:p w:rsidR="00583499" w:rsidRPr="00BA74C3" w:rsidRDefault="003D473C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70" w:type="dxa"/>
          </w:tcPr>
          <w:p w:rsidR="00583499" w:rsidRPr="00BA74C3" w:rsidRDefault="00583499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99" w:rsidRPr="00BA74C3" w:rsidTr="00301EB6">
        <w:tc>
          <w:tcPr>
            <w:tcW w:w="3568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Полных семей  </w:t>
            </w:r>
          </w:p>
        </w:tc>
        <w:tc>
          <w:tcPr>
            <w:tcW w:w="3568" w:type="dxa"/>
            <w:gridSpan w:val="2"/>
          </w:tcPr>
          <w:p w:rsidR="00583499" w:rsidRPr="00BA74C3" w:rsidRDefault="003D473C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70" w:type="dxa"/>
          </w:tcPr>
          <w:p w:rsidR="00583499" w:rsidRPr="00BA74C3" w:rsidRDefault="00BA1773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83499" w:rsidRPr="00BA74C3" w:rsidTr="00301EB6">
        <w:tc>
          <w:tcPr>
            <w:tcW w:w="3568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Неполных семей  </w:t>
            </w:r>
          </w:p>
        </w:tc>
        <w:tc>
          <w:tcPr>
            <w:tcW w:w="3568" w:type="dxa"/>
            <w:gridSpan w:val="2"/>
          </w:tcPr>
          <w:p w:rsidR="00583499" w:rsidRPr="00BA74C3" w:rsidRDefault="003D473C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0" w:type="dxa"/>
          </w:tcPr>
          <w:p w:rsidR="00583499" w:rsidRPr="00BA74C3" w:rsidRDefault="00BA1773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83499" w:rsidRPr="00BA74C3" w:rsidTr="00301EB6">
        <w:tc>
          <w:tcPr>
            <w:tcW w:w="3568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Не благополучных семей  </w:t>
            </w:r>
          </w:p>
        </w:tc>
        <w:tc>
          <w:tcPr>
            <w:tcW w:w="3568" w:type="dxa"/>
            <w:gridSpan w:val="2"/>
          </w:tcPr>
          <w:p w:rsidR="00583499" w:rsidRPr="00BA74C3" w:rsidRDefault="00BA1773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583499" w:rsidRPr="00BA74C3" w:rsidRDefault="00BA1773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3499" w:rsidRPr="00BA74C3" w:rsidTr="00301EB6">
        <w:tc>
          <w:tcPr>
            <w:tcW w:w="9606" w:type="dxa"/>
            <w:gridSpan w:val="4"/>
          </w:tcPr>
          <w:p w:rsidR="00583499" w:rsidRPr="00BA74C3" w:rsidRDefault="00583499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родителей</w:t>
            </w:r>
          </w:p>
        </w:tc>
      </w:tr>
      <w:tr w:rsidR="00583499" w:rsidRPr="00BA74C3" w:rsidTr="00301EB6">
        <w:tc>
          <w:tcPr>
            <w:tcW w:w="3568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родителей</w:t>
            </w:r>
          </w:p>
        </w:tc>
        <w:tc>
          <w:tcPr>
            <w:tcW w:w="3568" w:type="dxa"/>
            <w:gridSpan w:val="2"/>
          </w:tcPr>
          <w:p w:rsidR="00583499" w:rsidRPr="00BA74C3" w:rsidRDefault="003D473C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70" w:type="dxa"/>
          </w:tcPr>
          <w:p w:rsidR="00583499" w:rsidRPr="00BA74C3" w:rsidRDefault="00583499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99" w:rsidRPr="00BA74C3" w:rsidTr="00301EB6">
        <w:tc>
          <w:tcPr>
            <w:tcW w:w="3568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3568" w:type="dxa"/>
            <w:gridSpan w:val="2"/>
          </w:tcPr>
          <w:p w:rsidR="00583499" w:rsidRPr="00BA74C3" w:rsidRDefault="003D473C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583499" w:rsidRPr="00BA74C3" w:rsidRDefault="00983EB9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499" w:rsidRPr="00BA74C3" w:rsidTr="00301EB6">
        <w:tc>
          <w:tcPr>
            <w:tcW w:w="3568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3568" w:type="dxa"/>
            <w:gridSpan w:val="2"/>
          </w:tcPr>
          <w:p w:rsidR="00583499" w:rsidRPr="00BA74C3" w:rsidRDefault="003D473C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EB9" w:rsidRPr="00BA7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0" w:type="dxa"/>
          </w:tcPr>
          <w:p w:rsidR="00583499" w:rsidRPr="00BA74C3" w:rsidRDefault="00983EB9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3499" w:rsidRPr="00BA74C3" w:rsidTr="00301EB6">
        <w:tc>
          <w:tcPr>
            <w:tcW w:w="3568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 Среднее </w:t>
            </w:r>
          </w:p>
        </w:tc>
        <w:tc>
          <w:tcPr>
            <w:tcW w:w="3568" w:type="dxa"/>
            <w:gridSpan w:val="2"/>
          </w:tcPr>
          <w:p w:rsidR="00583499" w:rsidRPr="00BA74C3" w:rsidRDefault="00983EB9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70" w:type="dxa"/>
          </w:tcPr>
          <w:p w:rsidR="00583499" w:rsidRPr="00BA74C3" w:rsidRDefault="00583499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1773" w:rsidRPr="00BA74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499" w:rsidRPr="00BA74C3" w:rsidTr="00301EB6">
        <w:tc>
          <w:tcPr>
            <w:tcW w:w="3568" w:type="dxa"/>
          </w:tcPr>
          <w:p w:rsidR="00583499" w:rsidRPr="00BA74C3" w:rsidRDefault="00583499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</w:tc>
        <w:tc>
          <w:tcPr>
            <w:tcW w:w="3568" w:type="dxa"/>
            <w:gridSpan w:val="2"/>
          </w:tcPr>
          <w:p w:rsidR="00583499" w:rsidRPr="00BA74C3" w:rsidRDefault="00983EB9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583499" w:rsidRPr="00BA74C3" w:rsidRDefault="00BA1773" w:rsidP="00B62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048BD" w:rsidRPr="00BA74C3" w:rsidRDefault="002048BD" w:rsidP="00023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42A73" w:rsidRPr="00BA74C3" w:rsidRDefault="00161AD9" w:rsidP="0023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gramStart"/>
      <w:r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 изучения мнения участников образовательных отношений</w:t>
      </w:r>
      <w:proofErr w:type="gramEnd"/>
      <w:r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удовлетворенности  деятельности дошкольного образовательного учреждения в форме анкетирования в мае 2019 года  составило 94% </w:t>
      </w:r>
    </w:p>
    <w:p w:rsidR="00D42A73" w:rsidRPr="00BA74C3" w:rsidRDefault="00D42A73" w:rsidP="00023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42A73" w:rsidRPr="00D42A73" w:rsidRDefault="00D42A73" w:rsidP="00023859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42A7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62650" cy="98107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48BD" w:rsidRPr="00BA74C3" w:rsidRDefault="00D42A73" w:rsidP="0023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По результатам анкетирования можно сделать вывод о том, что родители считают сложившийся внутри образовательного учреждения психологический микроклимат благоприятным. Родители удовлетворены качеством предоставляемых услуг: работа педагогов является продуктивной, эффективной и удовлетворяет большую часть родительской общественности. </w:t>
      </w:r>
      <w:r w:rsidRPr="00BA74C3">
        <w:rPr>
          <w:rFonts w:ascii="Times New Roman" w:hAnsi="Times New Roman"/>
          <w:bCs/>
          <w:sz w:val="28"/>
          <w:szCs w:val="28"/>
        </w:rPr>
        <w:t>Р</w:t>
      </w:r>
      <w:r w:rsidRPr="00BA74C3">
        <w:rPr>
          <w:rFonts w:ascii="Times New Roman" w:hAnsi="Times New Roman"/>
          <w:sz w:val="28"/>
          <w:szCs w:val="28"/>
        </w:rPr>
        <w:t>одители своевременно получают информацию о достижениях р</w:t>
      </w:r>
      <w:r w:rsidR="00B12DEF" w:rsidRPr="00BA74C3">
        <w:rPr>
          <w:rFonts w:ascii="Times New Roman" w:hAnsi="Times New Roman"/>
          <w:sz w:val="28"/>
          <w:szCs w:val="28"/>
        </w:rPr>
        <w:t>ебёнка и возникающих проблемах.</w:t>
      </w:r>
    </w:p>
    <w:p w:rsidR="00960669" w:rsidRPr="00BA74C3" w:rsidRDefault="00941674" w:rsidP="00232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48BD"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являются полноправными участниками образовател</w:t>
      </w:r>
      <w:r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процесса, их мнение </w:t>
      </w:r>
      <w:r w:rsidR="002048BD"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048BD"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при организации деятельности ДОУ. </w:t>
      </w:r>
    </w:p>
    <w:p w:rsidR="00124087" w:rsidRPr="00BA74C3" w:rsidRDefault="00B12DEF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У</w:t>
      </w:r>
      <w:r w:rsidR="00124087" w:rsidRPr="00BA74C3">
        <w:rPr>
          <w:rFonts w:ascii="Times New Roman" w:eastAsia="Calibri" w:hAnsi="Times New Roman" w:cs="Times New Roman"/>
          <w:sz w:val="28"/>
          <w:szCs w:val="28"/>
        </w:rPr>
        <w:t>чреждение поддерживает социально-партнёрские отношения с учреждениями образования, культуры и здравоохранения. Это создает благоприятные возможности для обогащения деятельности Учреждения, расширяет спектр возможностей по организации физкультурно-оздоровительной, коррекционной, воспитательной и образовательной работы, способствует осуществлению сотрудничества с педагогическими коллективами, повышению квалификац</w:t>
      </w:r>
      <w:r w:rsidR="00BA4B3D" w:rsidRPr="00BA74C3">
        <w:rPr>
          <w:rFonts w:ascii="Times New Roman" w:eastAsia="Calibri" w:hAnsi="Times New Roman" w:cs="Times New Roman"/>
          <w:sz w:val="28"/>
          <w:szCs w:val="28"/>
        </w:rPr>
        <w:t>ии педагогических кадров. МДОУ «</w:t>
      </w:r>
      <w:proofErr w:type="spellStart"/>
      <w:r w:rsidR="00BA4B3D" w:rsidRPr="00BA74C3">
        <w:rPr>
          <w:rFonts w:ascii="Times New Roman" w:eastAsia="Calibri" w:hAnsi="Times New Roman" w:cs="Times New Roman"/>
          <w:sz w:val="28"/>
          <w:szCs w:val="28"/>
        </w:rPr>
        <w:t>Киргинский</w:t>
      </w:r>
      <w:proofErr w:type="spellEnd"/>
      <w:r w:rsidR="00BA4B3D" w:rsidRPr="00BA74C3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124087" w:rsidRPr="00BA74C3">
        <w:rPr>
          <w:rFonts w:ascii="Times New Roman" w:eastAsia="Calibri" w:hAnsi="Times New Roman" w:cs="Times New Roman"/>
          <w:sz w:val="28"/>
          <w:szCs w:val="28"/>
        </w:rPr>
        <w:t xml:space="preserve">» осуществляет социальное партнерство со следующими организациями: </w:t>
      </w:r>
    </w:p>
    <w:p w:rsidR="00023859" w:rsidRPr="00BA74C3" w:rsidRDefault="00023859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879"/>
        <w:gridCol w:w="2386"/>
        <w:gridCol w:w="6096"/>
      </w:tblGrid>
      <w:tr w:rsidR="00EF5FA1" w:rsidRPr="00BA74C3" w:rsidTr="00941674">
        <w:trPr>
          <w:trHeight w:val="4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 образовательной среды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F5FA1" w:rsidRPr="00BA74C3" w:rsidTr="00941674">
        <w:trPr>
          <w:trHeight w:val="1031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Киргинская</w:t>
            </w:r>
            <w:proofErr w:type="spellEnd"/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ОВП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A1" w:rsidRPr="00BA74C3" w:rsidRDefault="00BA4B3D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по сохранен</w:t>
            </w: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ию и укреплению здоровья детей;</w:t>
            </w:r>
          </w:p>
          <w:p w:rsidR="00BA4B3D" w:rsidRPr="00BA74C3" w:rsidRDefault="00BA4B3D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м</w:t>
            </w: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едицинского обслуживания детей;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4B3D" w:rsidRPr="00BA74C3" w:rsidRDefault="00BA4B3D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приобщение детей к культуре здорового образа </w:t>
            </w: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жизни;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5FA1" w:rsidRPr="00BA74C3" w:rsidRDefault="00BA4B3D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са</w:t>
            </w: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нитарно-профилактической работы;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F5FA1" w:rsidRPr="00BA74C3" w:rsidRDefault="00BA4B3D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родителя по профилактике детской заболеваемости и  по сохране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нию и укреплению здоровья детей</w:t>
            </w:r>
          </w:p>
        </w:tc>
      </w:tr>
      <w:tr w:rsidR="00EF5FA1" w:rsidRPr="00BA74C3" w:rsidTr="00941674">
        <w:trPr>
          <w:trHeight w:val="617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 </w:t>
            </w:r>
            <w:proofErr w:type="spellStart"/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Киргинская</w:t>
            </w:r>
            <w:proofErr w:type="spellEnd"/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СОШ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A1" w:rsidRPr="00BA74C3" w:rsidRDefault="00BA4B3D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су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ществление преемственных связей;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знакомление детей с ис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торией села;</w:t>
            </w:r>
          </w:p>
          <w:p w:rsidR="00EF5FA1" w:rsidRPr="00BA74C3" w:rsidRDefault="00BA4B3D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ыработка педагогами единых требований по формированию го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товности детей к обучению школе</w:t>
            </w:r>
          </w:p>
        </w:tc>
      </w:tr>
      <w:tr w:rsidR="00EF5FA1" w:rsidRPr="00BA74C3" w:rsidTr="00941674">
        <w:trPr>
          <w:trHeight w:val="404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3D" w:rsidRPr="00BA74C3" w:rsidRDefault="00BA4B3D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накомство с различными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жанрами музыкального искусства;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4B3D" w:rsidRPr="00BA74C3" w:rsidRDefault="00BA4B3D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накомство 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с русским народным творчеством;</w:t>
            </w:r>
          </w:p>
          <w:p w:rsidR="00EF5FA1" w:rsidRPr="00BA74C3" w:rsidRDefault="00BA4B3D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атриотическое воспитание дошкольников</w:t>
            </w:r>
          </w:p>
        </w:tc>
      </w:tr>
      <w:tr w:rsidR="00EF5FA1" w:rsidRPr="00BA74C3" w:rsidTr="00941674">
        <w:trPr>
          <w:trHeight w:val="212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Сельская зональная библиотека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B3D" w:rsidRPr="00BA74C3" w:rsidRDefault="00BA4B3D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05A3" w:rsidRPr="00BA74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5FA1" w:rsidRPr="00BA74C3">
              <w:rPr>
                <w:rFonts w:ascii="Times New Roman" w:hAnsi="Times New Roman" w:cs="Times New Roman"/>
                <w:sz w:val="28"/>
                <w:szCs w:val="28"/>
              </w:rPr>
              <w:t>риобщение детей к культуре ч</w:t>
            </w:r>
            <w:r w:rsidR="004C05A3" w:rsidRPr="00BA74C3">
              <w:rPr>
                <w:rFonts w:ascii="Times New Roman" w:hAnsi="Times New Roman" w:cs="Times New Roman"/>
                <w:sz w:val="28"/>
                <w:szCs w:val="28"/>
              </w:rPr>
              <w:t>тения художественной литературы;</w:t>
            </w:r>
            <w:r w:rsidR="00EF5FA1"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A4B3D" w:rsidRPr="00BA74C3" w:rsidRDefault="00BA4B3D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05A3" w:rsidRPr="00BA74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5FA1" w:rsidRPr="00BA74C3">
              <w:rPr>
                <w:rFonts w:ascii="Times New Roman" w:hAnsi="Times New Roman" w:cs="Times New Roman"/>
                <w:sz w:val="28"/>
                <w:szCs w:val="28"/>
              </w:rPr>
              <w:t>глубленное знакомство с писат</w:t>
            </w:r>
            <w:r w:rsidR="004C05A3" w:rsidRPr="00BA74C3">
              <w:rPr>
                <w:rFonts w:ascii="Times New Roman" w:hAnsi="Times New Roman" w:cs="Times New Roman"/>
                <w:sz w:val="28"/>
                <w:szCs w:val="28"/>
              </w:rPr>
              <w:t>елями и поэтами, их творчеством;</w:t>
            </w:r>
            <w:r w:rsidR="00EF5FA1"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A1" w:rsidRPr="00BA74C3" w:rsidRDefault="00BA4B3D" w:rsidP="00023859">
            <w:pPr>
              <w:pStyle w:val="a7"/>
              <w:jc w:val="both"/>
              <w:rPr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05A3" w:rsidRPr="00BA74C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EF5FA1" w:rsidRPr="00BA74C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вкуса</w:t>
            </w:r>
          </w:p>
        </w:tc>
      </w:tr>
      <w:tr w:rsidR="00EF5FA1" w:rsidRPr="00BA74C3" w:rsidTr="00941674">
        <w:trPr>
          <w:trHeight w:val="776"/>
        </w:trPr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auto"/>
            </w:tcBorders>
          </w:tcPr>
          <w:p w:rsidR="00EF5FA1" w:rsidRPr="00BA74C3" w:rsidRDefault="00EF5FA1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СПК « Пригородное»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FA1" w:rsidRPr="00BA74C3" w:rsidRDefault="00BA4B3D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накомство воспитанников с профессиями;</w:t>
            </w:r>
          </w:p>
          <w:p w:rsidR="00EF5FA1" w:rsidRPr="00BA74C3" w:rsidRDefault="00BA4B3D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F5FA1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оспитание патриотических чувств; </w:t>
            </w:r>
            <w:r w:rsidR="004C05A3"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любви к малой родине</w:t>
            </w:r>
          </w:p>
        </w:tc>
      </w:tr>
      <w:tr w:rsidR="004C05A3" w:rsidRPr="00BA74C3" w:rsidTr="00941674">
        <w:trPr>
          <w:trHeight w:val="39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</w:tcBorders>
          </w:tcPr>
          <w:p w:rsidR="004C05A3" w:rsidRPr="00BA74C3" w:rsidRDefault="004C05A3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</w:tcBorders>
          </w:tcPr>
          <w:p w:rsidR="004C05A3" w:rsidRPr="00BA74C3" w:rsidRDefault="004C05A3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05A3" w:rsidRPr="00BA74C3" w:rsidRDefault="004C05A3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5A3" w:rsidRPr="00BA74C3" w:rsidTr="00941674">
        <w:trPr>
          <w:trHeight w:val="853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4C05A3" w:rsidRPr="00BA74C3" w:rsidRDefault="004C05A3" w:rsidP="000238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:rsidR="004C05A3" w:rsidRPr="00BA74C3" w:rsidRDefault="004C05A3" w:rsidP="0002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Детский экологический центр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A3" w:rsidRPr="00BA74C3" w:rsidRDefault="004C05A3" w:rsidP="0002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-ознакомление детей с окружающим миром, </w:t>
            </w:r>
          </w:p>
          <w:p w:rsidR="004C05A3" w:rsidRPr="00BA74C3" w:rsidRDefault="004C05A3" w:rsidP="0002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-знакомство воспитанников с историей страны, </w:t>
            </w:r>
          </w:p>
          <w:p w:rsidR="004C05A3" w:rsidRPr="00BA74C3" w:rsidRDefault="004C05A3" w:rsidP="0002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-наукой экологией, охраной окружающей среды</w:t>
            </w:r>
          </w:p>
        </w:tc>
      </w:tr>
    </w:tbl>
    <w:p w:rsidR="00975913" w:rsidRPr="00BA74C3" w:rsidRDefault="00975913" w:rsidP="00023859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561F74" w:rsidRPr="00BA74C3" w:rsidRDefault="00124087" w:rsidP="00232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создана, развивающая</w:t>
      </w:r>
      <w:r w:rsidR="00D7215C"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</w:t>
      </w:r>
      <w:r w:rsidR="00D7215C"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="00D7215C"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дошкольного образования и образовательной пр</w:t>
      </w:r>
      <w:r w:rsidR="00246847"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дошкольного образования, </w:t>
      </w:r>
      <w:r w:rsidR="00561F74" w:rsidRPr="00BA74C3">
        <w:rPr>
          <w:rFonts w:ascii="Times New Roman" w:eastAsia="Calibri" w:hAnsi="Times New Roman" w:cs="Times New Roman"/>
          <w:sz w:val="28"/>
          <w:szCs w:val="28"/>
        </w:rPr>
        <w:t xml:space="preserve">с учетом примерной программы дошкольного образования, возрастных и гендерных особенностей, интересов детей. </w:t>
      </w:r>
    </w:p>
    <w:p w:rsidR="00561F74" w:rsidRPr="00BA74C3" w:rsidRDefault="00561F74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Оборудован</w:t>
      </w:r>
      <w:r w:rsidR="000648C6" w:rsidRPr="00BA74C3">
        <w:rPr>
          <w:rFonts w:ascii="Times New Roman" w:eastAsia="Calibri" w:hAnsi="Times New Roman" w:cs="Times New Roman"/>
          <w:sz w:val="28"/>
          <w:szCs w:val="28"/>
        </w:rPr>
        <w:t>ы методические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 w:rsidR="000648C6" w:rsidRPr="00BA74C3">
        <w:rPr>
          <w:rFonts w:ascii="Times New Roman" w:eastAsia="Calibri" w:hAnsi="Times New Roman" w:cs="Times New Roman"/>
          <w:sz w:val="28"/>
          <w:szCs w:val="28"/>
        </w:rPr>
        <w:t>ы,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7E7" w:rsidRPr="00BA74C3">
        <w:rPr>
          <w:rFonts w:ascii="Times New Roman" w:eastAsia="Calibri" w:hAnsi="Times New Roman" w:cs="Times New Roman"/>
          <w:sz w:val="28"/>
          <w:szCs w:val="28"/>
        </w:rPr>
        <w:t xml:space="preserve">зал </w:t>
      </w:r>
      <w:r w:rsidR="000648C6" w:rsidRPr="00BA74C3">
        <w:rPr>
          <w:rFonts w:ascii="Times New Roman" w:eastAsia="Calibri" w:hAnsi="Times New Roman" w:cs="Times New Roman"/>
          <w:sz w:val="28"/>
          <w:szCs w:val="28"/>
        </w:rPr>
        <w:t xml:space="preserve">для физкультурных </w:t>
      </w:r>
      <w:r w:rsidR="00B147E7" w:rsidRPr="00BA74C3">
        <w:rPr>
          <w:rFonts w:ascii="Times New Roman" w:eastAsia="Calibri" w:hAnsi="Times New Roman" w:cs="Times New Roman"/>
          <w:sz w:val="28"/>
          <w:szCs w:val="28"/>
        </w:rPr>
        <w:t>и</w:t>
      </w:r>
      <w:r w:rsidR="000648C6" w:rsidRPr="00BA74C3">
        <w:rPr>
          <w:rFonts w:ascii="Times New Roman" w:eastAsia="Calibri" w:hAnsi="Times New Roman" w:cs="Times New Roman"/>
          <w:sz w:val="28"/>
          <w:szCs w:val="28"/>
        </w:rPr>
        <w:t xml:space="preserve"> музыкальных занятий, </w:t>
      </w:r>
      <w:r w:rsidRPr="00BA74C3">
        <w:rPr>
          <w:rFonts w:ascii="Times New Roman" w:eastAsia="Calibri" w:hAnsi="Times New Roman" w:cs="Times New Roman"/>
          <w:sz w:val="28"/>
          <w:szCs w:val="28"/>
        </w:rPr>
        <w:t>и специализированные помещения</w:t>
      </w:r>
      <w:r w:rsidR="00B147E7" w:rsidRPr="00BA74C3">
        <w:rPr>
          <w:rFonts w:ascii="Times New Roman" w:eastAsia="Calibri" w:hAnsi="Times New Roman" w:cs="Times New Roman"/>
          <w:sz w:val="28"/>
          <w:szCs w:val="28"/>
        </w:rPr>
        <w:t>.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68D6" w:rsidRPr="00BA74C3" w:rsidRDefault="000648C6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качественного проведения учебного процесса в ДОУ организована насыщенная, эстетическая развивающая предметно - пространственная среда, которая постоянно изменяется, пополняется и трансформируется.  РППС создаётся всем  коллективом учреждения, родителями   воспитанников и   обеспечивает  максимально – комфортное пребывание  ребёнка в ДОУ  и его развития.  </w:t>
      </w:r>
      <w:r w:rsidR="00E668D6" w:rsidRPr="00BA74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Пространство групп организовано в виде разграниченных центров, оснащённых развивающим материалом: книги, дидактические игры, материалы для творчества, материалы для познавательно-исследовательской деятельности, </w:t>
      </w:r>
      <w:r w:rsidR="00B147E7" w:rsidRPr="00BA74C3">
        <w:rPr>
          <w:rFonts w:ascii="Times New Roman" w:eastAsia="Calibri" w:hAnsi="Times New Roman" w:cs="Times New Roman"/>
          <w:sz w:val="28"/>
          <w:szCs w:val="28"/>
        </w:rPr>
        <w:t xml:space="preserve">материалы, обеспечивающие развитие ребенка во всех видах деятельности. </w:t>
      </w:r>
    </w:p>
    <w:p w:rsidR="00B147E7" w:rsidRPr="00BA74C3" w:rsidRDefault="00B147E7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В детском саду созданы условия, необходимые для реализации принципа интеграции построения развивающих центров. Размещение материала </w:t>
      </w:r>
      <w:r w:rsidRPr="00BA74C3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направлено на создание целостной трансформируемой и многофу</w:t>
      </w:r>
      <w:r w:rsidR="00E668D6" w:rsidRPr="00BA74C3">
        <w:rPr>
          <w:rFonts w:ascii="Times New Roman" w:eastAsia="Calibri" w:hAnsi="Times New Roman" w:cs="Times New Roman"/>
          <w:sz w:val="28"/>
          <w:szCs w:val="28"/>
        </w:rPr>
        <w:t xml:space="preserve">нкциональной 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предметной среды. В основе организации предметно-пространственной среды лежит задача создания условий для реализации права ребенка на свободный выбор вида деятельности, степени участия в ней, способов ее осуществления. </w:t>
      </w:r>
    </w:p>
    <w:p w:rsidR="00B147E7" w:rsidRPr="00BA74C3" w:rsidRDefault="00B147E7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Организованная среда в ДОУ выполняет образовательную, развивающую, воспитывающую, коммуникативную функции, и работает на развитие самостоятельности детей. Содержание предметно-пространственной среды групп и помещений периодически меняется, обновляется и дополняется с ориентацией на обеспечение зоны</w:t>
      </w:r>
      <w:r w:rsidR="00E668D6" w:rsidRPr="00BA74C3">
        <w:rPr>
          <w:rFonts w:ascii="Times New Roman" w:eastAsia="Calibri" w:hAnsi="Times New Roman" w:cs="Times New Roman"/>
          <w:sz w:val="28"/>
          <w:szCs w:val="28"/>
        </w:rPr>
        <w:t>,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на интересы детей, их индивидуальные возможности и с целью поддержания развивающего характера среды.</w:t>
      </w:r>
    </w:p>
    <w:p w:rsidR="000648C6" w:rsidRPr="00BA74C3" w:rsidRDefault="00B147E7" w:rsidP="002324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Во всех группах имеются центры двигательной активности, оснащённые спортивным, физкультурно-игровым оборудованием, в соответствии с возрастом детей, а также оборудованием для закаливания, атрибутами, необходимыми для проведения различных подвижных игр</w:t>
      </w:r>
    </w:p>
    <w:p w:rsidR="000648C6" w:rsidRPr="00BA74C3" w:rsidRDefault="000648C6" w:rsidP="002324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4C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приёмных каждой группы имеются уголки  для </w:t>
      </w:r>
      <w:proofErr w:type="gramStart"/>
      <w:r w:rsidRPr="00BA74C3">
        <w:rPr>
          <w:rFonts w:ascii="Times New Roman" w:eastAsia="Times New Roman" w:hAnsi="Times New Roman"/>
          <w:sz w:val="28"/>
          <w:szCs w:val="28"/>
          <w:lang w:eastAsia="ru-RU"/>
        </w:rPr>
        <w:t>родителей</w:t>
      </w:r>
      <w:proofErr w:type="gramEnd"/>
      <w:r w:rsidRPr="00BA74C3">
        <w:rPr>
          <w:rFonts w:ascii="Times New Roman" w:eastAsia="Times New Roman" w:hAnsi="Times New Roman"/>
          <w:sz w:val="28"/>
          <w:szCs w:val="28"/>
          <w:lang w:eastAsia="ru-RU"/>
        </w:rPr>
        <w:t xml:space="preserve">  где помещается  наглядная информация о деятельности с детьми в ДОУ.</w:t>
      </w:r>
    </w:p>
    <w:p w:rsidR="000648C6" w:rsidRPr="00BA74C3" w:rsidRDefault="000648C6" w:rsidP="0023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>Развивающая предметно-пространственная среда стимулирует процессы развития и саморазвития, с</w:t>
      </w:r>
      <w:r w:rsidR="00852BA1" w:rsidRPr="00BA74C3">
        <w:rPr>
          <w:rFonts w:ascii="Times New Roman" w:hAnsi="Times New Roman"/>
          <w:sz w:val="28"/>
          <w:szCs w:val="28"/>
        </w:rPr>
        <w:t xml:space="preserve">оциализации и коррекции. </w:t>
      </w:r>
      <w:r w:rsidRPr="00BA74C3">
        <w:rPr>
          <w:rFonts w:ascii="Times New Roman" w:hAnsi="Times New Roman"/>
          <w:sz w:val="28"/>
          <w:szCs w:val="28"/>
        </w:rPr>
        <w:t xml:space="preserve"> В каждой группе имеются приёмная,  игровая комната, спальня, комната для организации питания, санузел.</w:t>
      </w:r>
    </w:p>
    <w:p w:rsidR="00852BA1" w:rsidRPr="00BA74C3" w:rsidRDefault="000648C6" w:rsidP="0023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>Группы постоянно  пополняются современным игровым оборудованием, информационными стендами в течени</w:t>
      </w:r>
      <w:proofErr w:type="gramStart"/>
      <w:r w:rsidRPr="00BA74C3">
        <w:rPr>
          <w:rFonts w:ascii="Times New Roman" w:hAnsi="Times New Roman"/>
          <w:sz w:val="28"/>
          <w:szCs w:val="28"/>
        </w:rPr>
        <w:t>и</w:t>
      </w:r>
      <w:proofErr w:type="gramEnd"/>
      <w:r w:rsidRPr="00BA74C3">
        <w:rPr>
          <w:rFonts w:ascii="Times New Roman" w:hAnsi="Times New Roman"/>
          <w:sz w:val="28"/>
          <w:szCs w:val="28"/>
        </w:rPr>
        <w:t xml:space="preserve"> года.  Развивающая предметно-пространственная среда всех помещений оптимально насыщена,  имеет необходимое и достаточное количество дидактического материала для каждого вида деятельно</w:t>
      </w:r>
      <w:r w:rsidR="00852BA1" w:rsidRPr="00BA74C3">
        <w:rPr>
          <w:rFonts w:ascii="Times New Roman" w:hAnsi="Times New Roman"/>
          <w:sz w:val="28"/>
          <w:szCs w:val="28"/>
        </w:rPr>
        <w:t xml:space="preserve">сти, что стимулирует процесс </w:t>
      </w:r>
      <w:r w:rsidRPr="00BA74C3">
        <w:rPr>
          <w:rFonts w:ascii="Times New Roman" w:hAnsi="Times New Roman"/>
          <w:sz w:val="28"/>
          <w:szCs w:val="28"/>
        </w:rPr>
        <w:t xml:space="preserve"> развития и саморазвития, социализации и коррекции. </w:t>
      </w:r>
    </w:p>
    <w:p w:rsidR="000648C6" w:rsidRPr="00BA74C3" w:rsidRDefault="000648C6" w:rsidP="0023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В ДОУ соблюдаются санитарно - гигиенические требования, помещения  уютные, красиво оформлены, удобные и комфортны для детей, работников ДОУ. </w:t>
      </w:r>
    </w:p>
    <w:p w:rsidR="000648C6" w:rsidRPr="00BA74C3" w:rsidRDefault="000648C6" w:rsidP="0023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В учебном году с целью создания условий для организации образовательного процесса приобретены учебные  пособий, методическая и детская литература. </w:t>
      </w:r>
    </w:p>
    <w:p w:rsidR="00561F74" w:rsidRPr="00BA74C3" w:rsidRDefault="00561F74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В образовательном процессе реализация содержания образования обеспечивается развивающей сре</w:t>
      </w:r>
      <w:r w:rsidR="006612DB" w:rsidRPr="00BA74C3">
        <w:rPr>
          <w:rFonts w:ascii="Times New Roman" w:eastAsia="Calibri" w:hAnsi="Times New Roman" w:cs="Times New Roman"/>
          <w:sz w:val="28"/>
          <w:szCs w:val="28"/>
        </w:rPr>
        <w:t xml:space="preserve">дой, при создании которой 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предоставляется возможность ребенку </w:t>
      </w:r>
      <w:r w:rsidR="006612DB" w:rsidRPr="00BA74C3">
        <w:rPr>
          <w:rFonts w:ascii="Times New Roman" w:eastAsia="Calibri" w:hAnsi="Times New Roman" w:cs="Times New Roman"/>
          <w:sz w:val="28"/>
          <w:szCs w:val="28"/>
        </w:rPr>
        <w:t xml:space="preserve">для самостоятельного активного и целенаправленного действия  во всех видах деятельности. </w:t>
      </w:r>
    </w:p>
    <w:p w:rsidR="00561F74" w:rsidRPr="00BA74C3" w:rsidRDefault="00561F74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Во всех группах имеются центры двигательной активности, оснащённые спортивным инвентарём, физкультурно-игровым оборудованием, в соответствии с возрастом детей, а также оборудованием для закаливания, атрибутами, необходимыми для проведения различных подвижных игр.</w:t>
      </w:r>
    </w:p>
    <w:p w:rsidR="00324817" w:rsidRPr="00BA74C3" w:rsidRDefault="00324817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В соответствии со Стандартом образовательная деятельность предполагает всестороннее социально-коммуникативное, познавательное, речевое, художественно-эстетическое и физическое развитие детей</w:t>
      </w:r>
      <w:r w:rsidR="006612DB" w:rsidRPr="00BA74C3">
        <w:rPr>
          <w:rFonts w:ascii="Times New Roman" w:eastAsia="Calibri" w:hAnsi="Times New Roman" w:cs="Times New Roman"/>
          <w:sz w:val="28"/>
          <w:szCs w:val="28"/>
        </w:rPr>
        <w:t>,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посредством различных видов детской активности. </w:t>
      </w:r>
      <w:r w:rsidR="006612DB" w:rsidRPr="00BA74C3">
        <w:rPr>
          <w:rFonts w:ascii="Times New Roman" w:eastAsia="Calibri" w:hAnsi="Times New Roman" w:cs="Times New Roman"/>
          <w:sz w:val="28"/>
          <w:szCs w:val="28"/>
        </w:rPr>
        <w:t>Между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разделами Программы существуют многообразные взаимосвязи: познавательное развитие </w:t>
      </w:r>
      <w:r w:rsidRPr="00BA74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тесно связано с </w:t>
      </w:r>
      <w:proofErr w:type="gramStart"/>
      <w:r w:rsidRPr="00BA74C3">
        <w:rPr>
          <w:rFonts w:ascii="Times New Roman" w:eastAsia="Calibri" w:hAnsi="Times New Roman" w:cs="Times New Roman"/>
          <w:sz w:val="28"/>
          <w:szCs w:val="28"/>
        </w:rPr>
        <w:t>речевым</w:t>
      </w:r>
      <w:proofErr w:type="gramEnd"/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и социально-коммуникативным, художественно-эстетическое – с познавательным и речевым и т.п. </w:t>
      </w:r>
    </w:p>
    <w:p w:rsidR="006612DB" w:rsidRPr="00BA74C3" w:rsidRDefault="00975913" w:rsidP="002324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Образовательный процесс организован в соответствии с требованиями современного законодательства в сфере образования. Процесс организации образовательной деятельности в детском саду </w:t>
      </w:r>
      <w:r w:rsidR="006612DB" w:rsidRPr="00BA74C3">
        <w:rPr>
          <w:rFonts w:ascii="Times New Roman" w:hAnsi="Times New Roman" w:cs="Times New Roman"/>
          <w:sz w:val="28"/>
          <w:szCs w:val="28"/>
        </w:rPr>
        <w:t xml:space="preserve">осуществлялся: </w:t>
      </w:r>
    </w:p>
    <w:p w:rsidR="00AC14A4" w:rsidRPr="00BA74C3" w:rsidRDefault="006612DB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- через образовательную деятельность, осуществляемую в ходе режимных моментов; </w:t>
      </w:r>
    </w:p>
    <w:p w:rsidR="006612DB" w:rsidRPr="00BA74C3" w:rsidRDefault="00AC14A4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- деятельность в процессе совместной и самостоятельной деятельности детей; </w:t>
      </w:r>
    </w:p>
    <w:p w:rsidR="00AC14A4" w:rsidRPr="00BA74C3" w:rsidRDefault="006612DB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</w:t>
      </w:r>
      <w:r w:rsidR="0023240A">
        <w:rPr>
          <w:rFonts w:ascii="Times New Roman" w:hAnsi="Times New Roman" w:cs="Times New Roman"/>
          <w:sz w:val="28"/>
          <w:szCs w:val="28"/>
        </w:rPr>
        <w:t xml:space="preserve"> </w:t>
      </w:r>
      <w:r w:rsidRPr="00BA74C3">
        <w:rPr>
          <w:rFonts w:ascii="Times New Roman" w:hAnsi="Times New Roman" w:cs="Times New Roman"/>
          <w:sz w:val="28"/>
          <w:szCs w:val="28"/>
        </w:rPr>
        <w:t>через непрерывно - образовательную деятельность, осуществляемую в  процессе организации различных видов детской деятел</w:t>
      </w:r>
      <w:r w:rsidR="00AC14A4" w:rsidRPr="00BA74C3">
        <w:rPr>
          <w:rFonts w:ascii="Times New Roman" w:hAnsi="Times New Roman" w:cs="Times New Roman"/>
          <w:sz w:val="28"/>
          <w:szCs w:val="28"/>
        </w:rPr>
        <w:t xml:space="preserve">ьности (игровой,  двигательной, </w:t>
      </w:r>
      <w:r w:rsidRPr="00BA74C3">
        <w:rPr>
          <w:rFonts w:ascii="Times New Roman" w:hAnsi="Times New Roman" w:cs="Times New Roman"/>
          <w:sz w:val="28"/>
          <w:szCs w:val="28"/>
        </w:rPr>
        <w:t>коммуникативной, трудовой, познавательн</w:t>
      </w:r>
      <w:proofErr w:type="gramStart"/>
      <w:r w:rsidRPr="00BA74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74C3">
        <w:rPr>
          <w:rFonts w:ascii="Times New Roman" w:hAnsi="Times New Roman" w:cs="Times New Roman"/>
          <w:sz w:val="28"/>
          <w:szCs w:val="28"/>
        </w:rPr>
        <w:t xml:space="preserve">  исследовательской, продуктивной, музыкально-художественной); </w:t>
      </w:r>
    </w:p>
    <w:p w:rsidR="00DD3950" w:rsidRPr="00BA74C3" w:rsidRDefault="00AC14A4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</w:t>
      </w:r>
      <w:r w:rsidR="0023240A">
        <w:rPr>
          <w:rFonts w:ascii="Times New Roman" w:hAnsi="Times New Roman" w:cs="Times New Roman"/>
          <w:sz w:val="28"/>
          <w:szCs w:val="28"/>
        </w:rPr>
        <w:t xml:space="preserve"> </w:t>
      </w:r>
      <w:r w:rsidR="006612DB" w:rsidRPr="00BA74C3">
        <w:rPr>
          <w:rFonts w:ascii="Times New Roman" w:hAnsi="Times New Roman" w:cs="Times New Roman"/>
          <w:sz w:val="28"/>
          <w:szCs w:val="28"/>
        </w:rPr>
        <w:t>в ходе взаимо</w:t>
      </w:r>
      <w:r w:rsidRPr="00BA74C3">
        <w:rPr>
          <w:rFonts w:ascii="Times New Roman" w:hAnsi="Times New Roman" w:cs="Times New Roman"/>
          <w:sz w:val="28"/>
          <w:szCs w:val="28"/>
        </w:rPr>
        <w:t xml:space="preserve">действия с семьями </w:t>
      </w:r>
      <w:proofErr w:type="gramStart"/>
      <w:r w:rsidRPr="00BA74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12DB" w:rsidRPr="00BA74C3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975913" w:rsidRPr="00BA74C3" w:rsidRDefault="00975913" w:rsidP="0023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ООП ДОУ охватывала все основные моменты жизнедеятельности детей дошкольного возраста и учитывала образовательные нагрузки. </w:t>
      </w:r>
    </w:p>
    <w:p w:rsidR="00AC14A4" w:rsidRPr="00BA74C3" w:rsidRDefault="00AC14A4" w:rsidP="00232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Педагогическим коллективом в течение года соблюдались инструкции по охране жизни и здоровья детей, строго выполнялся режим дня. Реализуя задачи годового плана работы, коллектив ДОУ старался создать благоприятные условия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 Программа во всех возрастных группах освоена по всем направлениям</w:t>
      </w:r>
      <w:r w:rsidRPr="00BA74C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C14A4" w:rsidRPr="00BA74C3" w:rsidRDefault="00AC14A4" w:rsidP="0002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23A" w:rsidRPr="00BA74C3" w:rsidRDefault="0005623A" w:rsidP="00B62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C3">
        <w:rPr>
          <w:rFonts w:ascii="Times New Roman" w:hAnsi="Times New Roman" w:cs="Times New Roman"/>
          <w:b/>
          <w:sz w:val="28"/>
          <w:szCs w:val="28"/>
        </w:rPr>
        <w:t>Результаты педагогического мониторинга реализации образовате</w:t>
      </w:r>
      <w:r w:rsidR="00B626A0" w:rsidRPr="00BA74C3">
        <w:rPr>
          <w:rFonts w:ascii="Times New Roman" w:hAnsi="Times New Roman" w:cs="Times New Roman"/>
          <w:b/>
          <w:sz w:val="28"/>
          <w:szCs w:val="28"/>
        </w:rPr>
        <w:t xml:space="preserve">льной программы </w:t>
      </w:r>
      <w:proofErr w:type="gramStart"/>
      <w:r w:rsidR="00B626A0" w:rsidRPr="00BA74C3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="00B626A0" w:rsidRPr="00BA74C3">
        <w:rPr>
          <w:rFonts w:ascii="Times New Roman" w:hAnsi="Times New Roman" w:cs="Times New Roman"/>
          <w:b/>
          <w:sz w:val="28"/>
          <w:szCs w:val="28"/>
        </w:rPr>
        <w:t xml:space="preserve">  2018- 19 учебного года</w:t>
      </w:r>
    </w:p>
    <w:p w:rsidR="0005623A" w:rsidRPr="00BA74C3" w:rsidRDefault="0005623A" w:rsidP="0023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Методы мониторинга: </w:t>
      </w:r>
      <w:r w:rsidR="00B626A0" w:rsidRPr="00BA74C3">
        <w:rPr>
          <w:rFonts w:ascii="Times New Roman" w:hAnsi="Times New Roman" w:cs="Times New Roman"/>
          <w:sz w:val="28"/>
          <w:szCs w:val="28"/>
        </w:rPr>
        <w:t xml:space="preserve">анализ продуктов детской деятельности, </w:t>
      </w:r>
      <w:r w:rsidRPr="00BA74C3">
        <w:rPr>
          <w:rFonts w:ascii="Times New Roman" w:hAnsi="Times New Roman" w:cs="Times New Roman"/>
          <w:sz w:val="28"/>
          <w:szCs w:val="28"/>
        </w:rPr>
        <w:t>регулярные наблюдения педагога за детьми в повседневной жизни и в процессе</w:t>
      </w:r>
      <w:r w:rsidR="00B626A0" w:rsidRPr="00BA74C3">
        <w:rPr>
          <w:rFonts w:ascii="Times New Roman" w:hAnsi="Times New Roman" w:cs="Times New Roman"/>
          <w:sz w:val="28"/>
          <w:szCs w:val="28"/>
        </w:rPr>
        <w:t xml:space="preserve"> образовательной работы с ними,</w:t>
      </w:r>
      <w:r w:rsidRPr="00BA74C3">
        <w:rPr>
          <w:rFonts w:ascii="Times New Roman" w:hAnsi="Times New Roman" w:cs="Times New Roman"/>
          <w:sz w:val="28"/>
          <w:szCs w:val="28"/>
        </w:rPr>
        <w:t xml:space="preserve"> беседы, игровые ситуации. Педагогический мониторинг за анализируемый период проводился по двум направлениям: </w:t>
      </w:r>
    </w:p>
    <w:p w:rsidR="0005623A" w:rsidRPr="00BA74C3" w:rsidRDefault="00B626A0" w:rsidP="0017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- </w:t>
      </w:r>
      <w:r w:rsidR="0005623A" w:rsidRPr="00BA74C3">
        <w:rPr>
          <w:rFonts w:ascii="Times New Roman" w:hAnsi="Times New Roman" w:cs="Times New Roman"/>
          <w:sz w:val="28"/>
          <w:szCs w:val="28"/>
        </w:rPr>
        <w:t xml:space="preserve">педагогический мониторинг качества образования в группе (через реализацию образовательных областей); </w:t>
      </w:r>
    </w:p>
    <w:p w:rsidR="00DD3950" w:rsidRPr="00BA74C3" w:rsidRDefault="00B626A0" w:rsidP="0017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- </w:t>
      </w:r>
      <w:r w:rsidR="0005623A" w:rsidRPr="00BA74C3">
        <w:rPr>
          <w:rFonts w:ascii="Times New Roman" w:hAnsi="Times New Roman" w:cs="Times New Roman"/>
          <w:sz w:val="28"/>
          <w:szCs w:val="28"/>
        </w:rPr>
        <w:t>педагогическ</w:t>
      </w:r>
      <w:r w:rsidR="00702939" w:rsidRPr="00BA74C3">
        <w:rPr>
          <w:rFonts w:ascii="Times New Roman" w:hAnsi="Times New Roman" w:cs="Times New Roman"/>
          <w:sz w:val="28"/>
          <w:szCs w:val="28"/>
        </w:rPr>
        <w:t>ий мониторинг детского развития</w:t>
      </w:r>
    </w:p>
    <w:p w:rsidR="00702939" w:rsidRPr="00BA74C3" w:rsidRDefault="00702939" w:rsidP="00B6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9"/>
        <w:gridCol w:w="2385"/>
        <w:gridCol w:w="2384"/>
        <w:gridCol w:w="2383"/>
      </w:tblGrid>
      <w:tr w:rsidR="00F76A05" w:rsidRPr="00BA74C3" w:rsidTr="00F76A05">
        <w:tc>
          <w:tcPr>
            <w:tcW w:w="2419" w:type="dxa"/>
            <w:vMerge w:val="restart"/>
          </w:tcPr>
          <w:p w:rsidR="00F76A05" w:rsidRPr="00BA74C3" w:rsidRDefault="00F76A05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52" w:type="dxa"/>
            <w:gridSpan w:val="3"/>
          </w:tcPr>
          <w:p w:rsidR="00F76A05" w:rsidRPr="00BA74C3" w:rsidRDefault="00F76A05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Итоговый показатель по ДОУ</w:t>
            </w:r>
          </w:p>
        </w:tc>
      </w:tr>
      <w:tr w:rsidR="00F76A05" w:rsidRPr="00BA74C3" w:rsidTr="00F76A05">
        <w:tc>
          <w:tcPr>
            <w:tcW w:w="2419" w:type="dxa"/>
            <w:vMerge/>
          </w:tcPr>
          <w:p w:rsidR="00F76A05" w:rsidRPr="00BA74C3" w:rsidRDefault="00F76A05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F76A05" w:rsidRPr="00BA74C3" w:rsidRDefault="00F76A05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84" w:type="dxa"/>
          </w:tcPr>
          <w:p w:rsidR="00F76A05" w:rsidRPr="00BA74C3" w:rsidRDefault="00F76A05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83" w:type="dxa"/>
          </w:tcPr>
          <w:p w:rsidR="00F76A05" w:rsidRPr="00BA74C3" w:rsidRDefault="00F76A05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76A05" w:rsidRPr="00BA74C3" w:rsidTr="00F76A05">
        <w:tc>
          <w:tcPr>
            <w:tcW w:w="2419" w:type="dxa"/>
          </w:tcPr>
          <w:p w:rsidR="00F76A05" w:rsidRPr="00BA74C3" w:rsidRDefault="00F76A05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385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9276C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4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9276C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276C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6A05" w:rsidRPr="00BA74C3" w:rsidTr="00F76A05">
        <w:tc>
          <w:tcPr>
            <w:tcW w:w="2419" w:type="dxa"/>
          </w:tcPr>
          <w:p w:rsidR="00F76A05" w:rsidRPr="00BA74C3" w:rsidRDefault="00F76A05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85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843A8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4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843A8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43A8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6A05" w:rsidRPr="00BA74C3" w:rsidTr="00F76A05">
        <w:tc>
          <w:tcPr>
            <w:tcW w:w="2419" w:type="dxa"/>
          </w:tcPr>
          <w:p w:rsidR="00F76A05" w:rsidRPr="00BA74C3" w:rsidRDefault="00F76A05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385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843A8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02939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F76A05" w:rsidRPr="00BA74C3" w:rsidRDefault="006843A8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383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843A8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6A05" w:rsidRPr="00BA74C3" w:rsidTr="00F76A05">
        <w:tc>
          <w:tcPr>
            <w:tcW w:w="2419" w:type="dxa"/>
          </w:tcPr>
          <w:p w:rsidR="00F76A05" w:rsidRPr="00BA74C3" w:rsidRDefault="00F76A05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85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85F5D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4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85F5D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5F5D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6A05" w:rsidRPr="00BA74C3" w:rsidTr="00F76A05">
        <w:tc>
          <w:tcPr>
            <w:tcW w:w="2419" w:type="dxa"/>
          </w:tcPr>
          <w:p w:rsidR="00F76A05" w:rsidRPr="00BA74C3" w:rsidRDefault="00F76A05" w:rsidP="00023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385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843A8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02939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843A8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:rsidR="00F76A05" w:rsidRPr="00BA74C3" w:rsidRDefault="00702939" w:rsidP="00702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43A8" w:rsidRPr="00BA74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A2D1A" w:rsidRPr="00BA74C3" w:rsidRDefault="00F76A05" w:rsidP="0023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Итоги мониторинга образовательного процесса показали, что во всех возрастных группах материа</w:t>
      </w:r>
      <w:r w:rsidR="00E15641" w:rsidRPr="00BA74C3">
        <w:rPr>
          <w:rFonts w:ascii="Times New Roman" w:hAnsi="Times New Roman" w:cs="Times New Roman"/>
          <w:sz w:val="28"/>
          <w:szCs w:val="28"/>
        </w:rPr>
        <w:t>л усвоен в соответствии с возрастными показателями.</w:t>
      </w:r>
      <w:r w:rsidRPr="00BA74C3">
        <w:rPr>
          <w:rFonts w:ascii="Times New Roman" w:hAnsi="Times New Roman" w:cs="Times New Roman"/>
          <w:sz w:val="28"/>
          <w:szCs w:val="28"/>
        </w:rPr>
        <w:t xml:space="preserve"> </w:t>
      </w:r>
      <w:r w:rsidR="00E15641" w:rsidRPr="00BA74C3">
        <w:rPr>
          <w:rFonts w:ascii="Times New Roman" w:hAnsi="Times New Roman" w:cs="Times New Roman"/>
          <w:sz w:val="28"/>
          <w:szCs w:val="28"/>
        </w:rPr>
        <w:t>Выявлен</w:t>
      </w:r>
      <w:r w:rsidR="003A2D1A" w:rsidRPr="00BA74C3">
        <w:rPr>
          <w:rFonts w:ascii="Times New Roman" w:hAnsi="Times New Roman" w:cs="Times New Roman"/>
          <w:sz w:val="28"/>
          <w:szCs w:val="28"/>
        </w:rPr>
        <w:t>н</w:t>
      </w:r>
      <w:r w:rsidR="00E15641" w:rsidRPr="00BA74C3">
        <w:rPr>
          <w:rFonts w:ascii="Times New Roman" w:hAnsi="Times New Roman" w:cs="Times New Roman"/>
          <w:sz w:val="28"/>
          <w:szCs w:val="28"/>
        </w:rPr>
        <w:t>ы</w:t>
      </w:r>
      <w:r w:rsidR="003A2D1A" w:rsidRPr="00BA74C3">
        <w:rPr>
          <w:rFonts w:ascii="Times New Roman" w:hAnsi="Times New Roman" w:cs="Times New Roman"/>
          <w:sz w:val="28"/>
          <w:szCs w:val="28"/>
        </w:rPr>
        <w:t>е</w:t>
      </w:r>
      <w:r w:rsidR="00E15641" w:rsidRPr="00BA74C3">
        <w:rPr>
          <w:rFonts w:ascii="Times New Roman" w:hAnsi="Times New Roman" w:cs="Times New Roman"/>
          <w:sz w:val="28"/>
          <w:szCs w:val="28"/>
        </w:rPr>
        <w:t xml:space="preserve"> </w:t>
      </w:r>
      <w:r w:rsidRPr="00BA74C3">
        <w:rPr>
          <w:rFonts w:ascii="Times New Roman" w:hAnsi="Times New Roman" w:cs="Times New Roman"/>
          <w:sz w:val="28"/>
          <w:szCs w:val="28"/>
        </w:rPr>
        <w:t>проблем</w:t>
      </w:r>
      <w:r w:rsidR="00E15641" w:rsidRPr="00BA74C3">
        <w:rPr>
          <w:rFonts w:ascii="Times New Roman" w:hAnsi="Times New Roman" w:cs="Times New Roman"/>
          <w:sz w:val="28"/>
          <w:szCs w:val="28"/>
        </w:rPr>
        <w:t>ы</w:t>
      </w:r>
      <w:r w:rsidRPr="00BA74C3">
        <w:rPr>
          <w:rFonts w:ascii="Times New Roman" w:hAnsi="Times New Roman" w:cs="Times New Roman"/>
          <w:sz w:val="28"/>
          <w:szCs w:val="28"/>
        </w:rPr>
        <w:t xml:space="preserve"> </w:t>
      </w:r>
      <w:r w:rsidR="003A2D1A" w:rsidRPr="00BA74C3">
        <w:rPr>
          <w:rFonts w:ascii="Times New Roman" w:hAnsi="Times New Roman" w:cs="Times New Roman"/>
          <w:sz w:val="28"/>
          <w:szCs w:val="28"/>
        </w:rPr>
        <w:t xml:space="preserve">требуют работу в индивидуальном порядке с </w:t>
      </w:r>
      <w:proofErr w:type="gramStart"/>
      <w:r w:rsidR="003A2D1A" w:rsidRPr="00BA74C3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="003A2D1A" w:rsidRPr="00BA74C3">
        <w:rPr>
          <w:rFonts w:ascii="Times New Roman" w:hAnsi="Times New Roman" w:cs="Times New Roman"/>
          <w:sz w:val="28"/>
          <w:szCs w:val="28"/>
        </w:rPr>
        <w:t>, имеющих недостаточный уровень развития.</w:t>
      </w:r>
    </w:p>
    <w:p w:rsidR="00D95D3D" w:rsidRPr="00BA74C3" w:rsidRDefault="003A2D1A" w:rsidP="003A2D1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A74C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54DF2" w:rsidRDefault="00254DF2" w:rsidP="00023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069785" cy="2417196"/>
            <wp:effectExtent l="19050" t="0" r="16565" b="215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4DF2" w:rsidRDefault="00254DF2" w:rsidP="00023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F194F" w:rsidRPr="0023240A" w:rsidRDefault="00702939" w:rsidP="0023240A">
      <w:pPr>
        <w:pStyle w:val="a7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A74C3">
        <w:rPr>
          <w:rFonts w:ascii="Times New Roman" w:hAnsi="Times New Roman" w:cs="Times New Roman"/>
          <w:b/>
          <w:sz w:val="28"/>
          <w:szCs w:val="28"/>
        </w:rPr>
        <w:t>Вывод:</w:t>
      </w:r>
      <w:r w:rsidRPr="00BA74C3">
        <w:rPr>
          <w:rFonts w:cs="Times New Roman"/>
          <w:color w:val="0070C0"/>
          <w:sz w:val="28"/>
          <w:szCs w:val="28"/>
        </w:rPr>
        <w:t xml:space="preserve"> </w:t>
      </w:r>
      <w:r w:rsidR="00BF194F" w:rsidRPr="00BA74C3">
        <w:rPr>
          <w:rFonts w:ascii="Times New Roman" w:hAnsi="Times New Roman" w:cs="Times New Roman"/>
          <w:sz w:val="28"/>
          <w:szCs w:val="28"/>
        </w:rPr>
        <w:t xml:space="preserve">Уровень развития детей и итоговые результаты освоения основной общеобразовательной программы – образовательной программы дошкольного образования показывают, что образовательная программа реализована, образовательная </w:t>
      </w:r>
      <w:proofErr w:type="gramStart"/>
      <w:r w:rsidR="00BF194F" w:rsidRPr="00BA74C3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BF194F" w:rsidRPr="00BA74C3">
        <w:rPr>
          <w:rFonts w:ascii="Times New Roman" w:hAnsi="Times New Roman" w:cs="Times New Roman"/>
          <w:sz w:val="28"/>
          <w:szCs w:val="28"/>
        </w:rPr>
        <w:t xml:space="preserve"> организованная в ДОУ осуществлялась в соответствие с учебным планом, расписанием НОД, годовым планом работы учреждения, возрастными особенностями детей. Повысился уровень знаний, мотивационная готовность детей  к сотрудничеству, дети успешно освоили программу. </w:t>
      </w:r>
      <w:proofErr w:type="gramStart"/>
      <w:r w:rsidR="0023240A">
        <w:rPr>
          <w:rFonts w:ascii="Times New Roman" w:hAnsi="Times New Roman" w:cs="Times New Roman"/>
          <w:sz w:val="28"/>
          <w:szCs w:val="28"/>
        </w:rPr>
        <w:t>В</w:t>
      </w:r>
      <w:r w:rsidR="00BF194F" w:rsidRPr="00BA74C3">
        <w:rPr>
          <w:rFonts w:ascii="Times New Roman" w:hAnsi="Times New Roman" w:cs="Times New Roman"/>
          <w:sz w:val="28"/>
          <w:szCs w:val="28"/>
        </w:rPr>
        <w:t xml:space="preserve"> </w:t>
      </w:r>
      <w:r w:rsidR="0023240A">
        <w:rPr>
          <w:rFonts w:ascii="Times New Roman" w:hAnsi="Times New Roman" w:cs="Times New Roman"/>
          <w:sz w:val="28"/>
          <w:szCs w:val="28"/>
        </w:rPr>
        <w:t>детском саду</w:t>
      </w:r>
      <w:r w:rsidR="0023240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F194F" w:rsidRPr="00BA74C3">
        <w:rPr>
          <w:rFonts w:ascii="Times New Roman" w:hAnsi="Times New Roman" w:cs="Times New Roman"/>
          <w:sz w:val="28"/>
          <w:szCs w:val="28"/>
        </w:rPr>
        <w:t>достаточно</w:t>
      </w:r>
      <w:r w:rsidR="0023240A">
        <w:rPr>
          <w:rFonts w:ascii="Times New Roman" w:hAnsi="Times New Roman" w:cs="Times New Roman"/>
          <w:sz w:val="28"/>
          <w:szCs w:val="28"/>
        </w:rPr>
        <w:t>е</w:t>
      </w:r>
      <w:r w:rsidR="00BF194F" w:rsidRPr="00BA74C3">
        <w:rPr>
          <w:rFonts w:ascii="Times New Roman" w:hAnsi="Times New Roman" w:cs="Times New Roman"/>
          <w:sz w:val="28"/>
          <w:szCs w:val="28"/>
        </w:rPr>
        <w:t xml:space="preserve"> количестве дидактического  материала,  игрового материала,  методической и детской литературы, спортивного оборудования и т.д.  благоприятно влияет на качество образовательной деятельности педагогов с детьми.</w:t>
      </w:r>
      <w:proofErr w:type="gramEnd"/>
    </w:p>
    <w:p w:rsidR="00702939" w:rsidRPr="00BA74C3" w:rsidRDefault="00702939" w:rsidP="00BF194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56F79" w:rsidRPr="00BA74C3" w:rsidRDefault="00975913" w:rsidP="000238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кадрового обеспечения</w:t>
      </w:r>
    </w:p>
    <w:p w:rsidR="006A42C1" w:rsidRPr="00BA74C3" w:rsidRDefault="006A42C1" w:rsidP="00023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229F0" w:rsidRPr="00BA74C3" w:rsidRDefault="007229F0" w:rsidP="000238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количество ставок в ДОУ  </w:t>
      </w:r>
      <w:r w:rsidR="0049203F"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14515" w:rsidRPr="00B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</w:p>
    <w:p w:rsidR="007229F0" w:rsidRPr="00BA74C3" w:rsidRDefault="007229F0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tbl>
      <w:tblPr>
        <w:tblW w:w="9714" w:type="dxa"/>
        <w:jc w:val="center"/>
        <w:tblInd w:w="-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438"/>
        <w:gridCol w:w="1904"/>
        <w:gridCol w:w="1734"/>
      </w:tblGrid>
      <w:tr w:rsidR="007229F0" w:rsidRPr="00BA74C3" w:rsidTr="00AC14A4">
        <w:trPr>
          <w:trHeight w:val="6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</w:t>
            </w:r>
            <w:r w:rsidR="00975913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профессия</w:t>
            </w: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штатных 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сотрудников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Административно управленческий персонал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29F0" w:rsidRPr="00BA74C3" w:rsidTr="00AC14A4">
        <w:trPr>
          <w:trHeight w:val="28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персонал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49203F" w:rsidRPr="00BA74C3" w:rsidTr="00AC14A4">
        <w:trPr>
          <w:trHeight w:val="28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3F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3F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3F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F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29F0" w:rsidRPr="00BA74C3" w:rsidTr="0049203F">
        <w:trPr>
          <w:trHeight w:val="16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203F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BC1704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Учебно-вспомогательный персонал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Младший воспитатель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C1704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Обслуживающий и прочий персонал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49203F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едующий </w:t>
            </w: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r w:rsidR="0049203F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яйством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203F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  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Кухонный рабочий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203F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Грузчик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29F0" w:rsidRPr="00BA74C3" w:rsidTr="00AC14A4">
        <w:trPr>
          <w:trHeight w:val="40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стирке и ремонту спецодежды (белья)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203F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29F0" w:rsidRPr="00BA74C3" w:rsidTr="00AC14A4">
        <w:trPr>
          <w:trHeight w:val="4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Кастелянша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49203F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29F0" w:rsidRPr="00BA74C3" w:rsidTr="00AC14A4">
        <w:trPr>
          <w:trHeight w:val="28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9203F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BC1704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BC1704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29F0" w:rsidRPr="00BA74C3" w:rsidTr="00AC14A4">
        <w:trPr>
          <w:trHeight w:val="3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комплексному обслуживанию и ремонту  здания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49203F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49203F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29F0" w:rsidRPr="00BA74C3" w:rsidTr="00AC14A4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BC1704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29F0" w:rsidRPr="00BA74C3" w:rsidTr="00AC14A4">
        <w:trPr>
          <w:trHeight w:val="28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BC1704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Техник-электрик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C1704"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BC1704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29F0" w:rsidRPr="00BA74C3" w:rsidTr="00AC14A4">
        <w:trPr>
          <w:trHeight w:val="288"/>
          <w:jc w:val="center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7229F0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BC1704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0" w:rsidRPr="00BA74C3" w:rsidRDefault="00BC1704" w:rsidP="0002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941674" w:rsidRPr="00BA74C3" w:rsidRDefault="00941674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B7E2E" w:rsidRPr="00BA74C3" w:rsidRDefault="00BC1704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3B7E2E" w:rsidRPr="00BA74C3">
        <w:rPr>
          <w:rFonts w:ascii="Times New Roman" w:eastAsia="Calibri" w:hAnsi="Times New Roman" w:cs="Times New Roman"/>
          <w:sz w:val="28"/>
          <w:szCs w:val="28"/>
        </w:rPr>
        <w:t>дошкольное образовательное уч</w:t>
      </w:r>
      <w:r w:rsidRPr="00BA74C3">
        <w:rPr>
          <w:rFonts w:ascii="Times New Roman" w:eastAsia="Calibri" w:hAnsi="Times New Roman" w:cs="Times New Roman"/>
          <w:sz w:val="28"/>
          <w:szCs w:val="28"/>
        </w:rPr>
        <w:t>реждение «</w:t>
      </w:r>
      <w:proofErr w:type="spellStart"/>
      <w:r w:rsidRPr="00BA74C3">
        <w:rPr>
          <w:rFonts w:ascii="Times New Roman" w:eastAsia="Calibri" w:hAnsi="Times New Roman" w:cs="Times New Roman"/>
          <w:sz w:val="28"/>
          <w:szCs w:val="28"/>
        </w:rPr>
        <w:t>Киргинский</w:t>
      </w:r>
      <w:proofErr w:type="spellEnd"/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  детский сад</w:t>
      </w:r>
      <w:r w:rsidR="003B7E2E" w:rsidRPr="00BA74C3">
        <w:rPr>
          <w:rFonts w:ascii="Times New Roman" w:eastAsia="Calibri" w:hAnsi="Times New Roman" w:cs="Times New Roman"/>
          <w:sz w:val="28"/>
          <w:szCs w:val="28"/>
        </w:rPr>
        <w:t>» укомплектовано педагогическими кадрами в соответствии со штатным расписанием.</w:t>
      </w:r>
    </w:p>
    <w:p w:rsidR="00EC70D7" w:rsidRPr="00BA74C3" w:rsidRDefault="003B7E2E" w:rsidP="002324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Педагогический коллектив, обеспечивающий процесс развития </w:t>
      </w:r>
      <w:r w:rsidR="00BC1704" w:rsidRPr="00BA74C3">
        <w:rPr>
          <w:rFonts w:ascii="Times New Roman" w:hAnsi="Times New Roman"/>
          <w:sz w:val="28"/>
          <w:szCs w:val="28"/>
        </w:rPr>
        <w:t>и воспитания детей, состоит из 6</w:t>
      </w:r>
      <w:r w:rsidRPr="00BA74C3">
        <w:rPr>
          <w:rFonts w:ascii="Times New Roman" w:hAnsi="Times New Roman"/>
          <w:sz w:val="28"/>
          <w:szCs w:val="28"/>
        </w:rPr>
        <w:t xml:space="preserve"> сотруднико</w:t>
      </w:r>
      <w:r w:rsidR="00BC1704" w:rsidRPr="00BA74C3">
        <w:rPr>
          <w:rFonts w:ascii="Times New Roman" w:hAnsi="Times New Roman"/>
          <w:sz w:val="28"/>
          <w:szCs w:val="28"/>
        </w:rPr>
        <w:t xml:space="preserve">в: </w:t>
      </w:r>
      <w:r w:rsidR="00BC1704" w:rsidRPr="00BA74C3">
        <w:rPr>
          <w:sz w:val="28"/>
          <w:szCs w:val="28"/>
        </w:rPr>
        <w:t xml:space="preserve"> </w:t>
      </w:r>
      <w:r w:rsidR="00BC1704" w:rsidRPr="00BA74C3">
        <w:rPr>
          <w:rFonts w:ascii="Times New Roman" w:hAnsi="Times New Roman"/>
          <w:sz w:val="28"/>
          <w:szCs w:val="28"/>
        </w:rPr>
        <w:t>из них воспитатели -4, старший воспитатель-1, инструктор по физической культуре -0, музыкальный руководитель -</w:t>
      </w:r>
      <w:r w:rsidR="00ED390B" w:rsidRPr="00BA74C3">
        <w:rPr>
          <w:rFonts w:ascii="Times New Roman" w:hAnsi="Times New Roman"/>
          <w:sz w:val="28"/>
          <w:szCs w:val="28"/>
        </w:rPr>
        <w:t>1.</w:t>
      </w:r>
    </w:p>
    <w:p w:rsidR="00023859" w:rsidRPr="00BA74C3" w:rsidRDefault="00EC70D7" w:rsidP="002324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74C3">
        <w:rPr>
          <w:rFonts w:ascii="Times New Roman" w:hAnsi="Times New Roman"/>
          <w:b/>
          <w:bCs/>
          <w:sz w:val="28"/>
          <w:szCs w:val="28"/>
        </w:rPr>
        <w:t>Распределение педагогов по образованию, стажу работы,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6"/>
        <w:gridCol w:w="1227"/>
        <w:gridCol w:w="1199"/>
        <w:gridCol w:w="1559"/>
        <w:gridCol w:w="993"/>
        <w:gridCol w:w="992"/>
        <w:gridCol w:w="992"/>
        <w:gridCol w:w="851"/>
        <w:gridCol w:w="850"/>
      </w:tblGrid>
      <w:tr w:rsidR="00EC70D7" w:rsidRPr="00BA74C3" w:rsidTr="00941674">
        <w:trPr>
          <w:trHeight w:val="287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  <w:r w:rsidRPr="00BA74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A74C3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</w:tr>
      <w:tr w:rsidR="00EC70D7" w:rsidRPr="00BA74C3" w:rsidTr="00941674">
        <w:trPr>
          <w:trHeight w:val="116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</w:p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-специальное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</w:p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-специальное 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Получает  среднее специальное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от 5-10</w:t>
            </w:r>
          </w:p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с 10 до</w:t>
            </w:r>
          </w:p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с 15 до</w:t>
            </w:r>
          </w:p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hAnsi="Times New Roman" w:cs="Times New Roman"/>
                <w:sz w:val="28"/>
                <w:szCs w:val="28"/>
              </w:rPr>
              <w:t>с  20 лет и выше</w:t>
            </w:r>
          </w:p>
        </w:tc>
      </w:tr>
      <w:tr w:rsidR="00EC70D7" w:rsidRPr="00BA74C3" w:rsidTr="00941674">
        <w:trPr>
          <w:trHeight w:val="55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 xml:space="preserve">2/ </w:t>
            </w:r>
            <w:r w:rsidR="00941674" w:rsidRPr="00BA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4C3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 xml:space="preserve">3/ </w:t>
            </w:r>
            <w:r w:rsidR="00941674" w:rsidRPr="00BA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4C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 xml:space="preserve">1 / </w:t>
            </w:r>
            <w:r w:rsidR="00941674" w:rsidRPr="00BA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4C3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8F083D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2/</w:t>
            </w:r>
            <w:r w:rsidR="00941674" w:rsidRPr="00BA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0D7" w:rsidRPr="00BA74C3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3/</w:t>
            </w:r>
            <w:r w:rsidR="00941674" w:rsidRPr="00BA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4C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1/</w:t>
            </w:r>
            <w:r w:rsidR="00941674" w:rsidRPr="00BA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4C3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C70D7" w:rsidRPr="00BA74C3" w:rsidRDefault="00EC70D7" w:rsidP="0002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0D7" w:rsidRPr="00BA74C3" w:rsidRDefault="00EC70D7" w:rsidP="0002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EC70D7" w:rsidRPr="00BA74C3" w:rsidTr="00983E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A74C3">
              <w:rPr>
                <w:rFonts w:ascii="Times New Roman" w:hAnsi="Times New Roman"/>
                <w:b/>
                <w:spacing w:val="2"/>
                <w:sz w:val="28"/>
                <w:szCs w:val="28"/>
              </w:rPr>
              <w:lastRenderedPageBreak/>
              <w:t>Аттестованы</w:t>
            </w:r>
            <w:proofErr w:type="gramEnd"/>
            <w:r w:rsidRPr="00BA74C3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на категорию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755996" w:rsidP="005254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4/ 67</w:t>
            </w:r>
            <w:r w:rsidR="00EC70D7" w:rsidRPr="00BA74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C70D7" w:rsidRPr="00BA74C3" w:rsidTr="00983E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5254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0/</w:t>
            </w:r>
            <w:r w:rsidR="00755996" w:rsidRPr="00BA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4C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EC70D7" w:rsidRPr="00BA74C3" w:rsidTr="00983E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5254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0/</w:t>
            </w:r>
            <w:r w:rsidR="00755996" w:rsidRPr="00BA7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4C3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EC70D7" w:rsidRPr="00BA74C3" w:rsidTr="00983E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755996" w:rsidP="005254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4</w:t>
            </w:r>
            <w:r w:rsidR="00EC70D7" w:rsidRPr="00BA74C3">
              <w:rPr>
                <w:rFonts w:ascii="Times New Roman" w:hAnsi="Times New Roman"/>
                <w:sz w:val="28"/>
                <w:szCs w:val="28"/>
              </w:rPr>
              <w:t>/</w:t>
            </w:r>
            <w:r w:rsidRPr="00BA74C3">
              <w:rPr>
                <w:rFonts w:ascii="Times New Roman" w:hAnsi="Times New Roman"/>
                <w:sz w:val="28"/>
                <w:szCs w:val="28"/>
              </w:rPr>
              <w:t xml:space="preserve"> 67</w:t>
            </w:r>
            <w:r w:rsidR="00EC70D7" w:rsidRPr="00BA74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C70D7" w:rsidRPr="00BA74C3" w:rsidTr="00983E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EC70D7" w:rsidP="000238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z w:val="28"/>
                <w:szCs w:val="28"/>
              </w:rPr>
              <w:t>Не аттестованы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7" w:rsidRPr="00BA74C3" w:rsidRDefault="00755996" w:rsidP="005254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2/ 33</w:t>
            </w:r>
            <w:r w:rsidR="00EC70D7" w:rsidRPr="00BA74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C70D7" w:rsidRPr="00BA74C3" w:rsidRDefault="00EC70D7" w:rsidP="0002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0D7" w:rsidRPr="00BA74C3" w:rsidRDefault="00EC70D7" w:rsidP="0002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BA74C3">
        <w:rPr>
          <w:rFonts w:ascii="Times New Roman" w:hAnsi="Times New Roman"/>
          <w:sz w:val="28"/>
          <w:szCs w:val="28"/>
        </w:rPr>
        <w:t>аттестован</w:t>
      </w:r>
      <w:r w:rsidR="00755996" w:rsidRPr="00BA74C3">
        <w:rPr>
          <w:rFonts w:ascii="Times New Roman" w:hAnsi="Times New Roman"/>
          <w:sz w:val="28"/>
          <w:szCs w:val="28"/>
        </w:rPr>
        <w:t>ы</w:t>
      </w:r>
      <w:proofErr w:type="gramEnd"/>
      <w:r w:rsidR="00755996" w:rsidRPr="00BA74C3">
        <w:rPr>
          <w:rFonts w:ascii="Times New Roman" w:hAnsi="Times New Roman"/>
          <w:sz w:val="28"/>
          <w:szCs w:val="28"/>
        </w:rPr>
        <w:t xml:space="preserve"> 2</w:t>
      </w:r>
      <w:r w:rsidRPr="00BA74C3">
        <w:rPr>
          <w:rFonts w:ascii="Times New Roman" w:hAnsi="Times New Roman"/>
          <w:sz w:val="28"/>
          <w:szCs w:val="28"/>
        </w:rPr>
        <w:t xml:space="preserve"> педагог</w:t>
      </w:r>
      <w:r w:rsidR="00755996" w:rsidRPr="00BA74C3">
        <w:rPr>
          <w:rFonts w:ascii="Times New Roman" w:hAnsi="Times New Roman"/>
          <w:sz w:val="28"/>
          <w:szCs w:val="28"/>
        </w:rPr>
        <w:t>а (33</w:t>
      </w:r>
      <w:r w:rsidRPr="00BA74C3">
        <w:rPr>
          <w:rFonts w:ascii="Times New Roman" w:hAnsi="Times New Roman"/>
          <w:sz w:val="28"/>
          <w:szCs w:val="28"/>
        </w:rPr>
        <w:t>%) - стаж менее</w:t>
      </w:r>
      <w:r w:rsidRPr="00BA74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74C3">
        <w:rPr>
          <w:rFonts w:ascii="Times New Roman" w:hAnsi="Times New Roman"/>
          <w:sz w:val="28"/>
          <w:szCs w:val="28"/>
        </w:rPr>
        <w:t>2 лет.</w:t>
      </w:r>
    </w:p>
    <w:p w:rsidR="00755996" w:rsidRPr="00BA74C3" w:rsidRDefault="003B7E2E" w:rsidP="00023859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755996" w:rsidRPr="00BA74C3" w:rsidTr="00983E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96" w:rsidRPr="00BA74C3" w:rsidRDefault="00755996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z w:val="28"/>
                <w:szCs w:val="28"/>
              </w:rPr>
              <w:t>Количество педагогов имеющих курсовую подготовку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96" w:rsidRPr="00BA74C3" w:rsidRDefault="00755996" w:rsidP="0002385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z w:val="28"/>
                <w:szCs w:val="28"/>
              </w:rPr>
              <w:t>Количество педагогов, не имеющих курсовую подготовку</w:t>
            </w:r>
          </w:p>
        </w:tc>
      </w:tr>
      <w:tr w:rsidR="00755996" w:rsidRPr="00BA74C3" w:rsidTr="00983E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96" w:rsidRPr="00BA74C3" w:rsidRDefault="00755996" w:rsidP="005254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5/83%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96" w:rsidRPr="00BA74C3" w:rsidRDefault="00755996" w:rsidP="005254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1/17%</w:t>
            </w:r>
          </w:p>
        </w:tc>
      </w:tr>
    </w:tbl>
    <w:p w:rsidR="00755996" w:rsidRPr="00BA74C3" w:rsidRDefault="00755996" w:rsidP="0002385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55996" w:rsidRPr="00BA74C3" w:rsidRDefault="00755996" w:rsidP="002324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4C3">
        <w:rPr>
          <w:rFonts w:ascii="Times New Roman" w:hAnsi="Times New Roman"/>
          <w:b/>
          <w:sz w:val="28"/>
          <w:szCs w:val="28"/>
        </w:rPr>
        <w:t>Возрастной ценз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51"/>
        <w:gridCol w:w="2476"/>
        <w:gridCol w:w="2452"/>
      </w:tblGrid>
      <w:tr w:rsidR="00213AFE" w:rsidRPr="00BA74C3" w:rsidTr="00983EB9">
        <w:trPr>
          <w:trHeight w:val="85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96" w:rsidRPr="00BA74C3" w:rsidRDefault="00755996" w:rsidP="000238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z w:val="28"/>
                <w:szCs w:val="28"/>
              </w:rPr>
              <w:t>от 20 до 35 лет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96" w:rsidRPr="00BA74C3" w:rsidRDefault="00755996" w:rsidP="000238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z w:val="28"/>
                <w:szCs w:val="28"/>
              </w:rPr>
              <w:t>от 35  до 45 лет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96" w:rsidRPr="00BA74C3" w:rsidRDefault="00755996" w:rsidP="000238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z w:val="28"/>
                <w:szCs w:val="28"/>
              </w:rPr>
              <w:t>от 45  до 55 лет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96" w:rsidRPr="00BA74C3" w:rsidRDefault="00755996" w:rsidP="0002385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C3">
              <w:rPr>
                <w:rFonts w:ascii="Times New Roman" w:hAnsi="Times New Roman"/>
                <w:b/>
                <w:sz w:val="28"/>
                <w:szCs w:val="28"/>
              </w:rPr>
              <w:t>свыше 55 лет</w:t>
            </w:r>
          </w:p>
        </w:tc>
      </w:tr>
      <w:tr w:rsidR="00213AFE" w:rsidRPr="00BA74C3" w:rsidTr="00983EB9">
        <w:trPr>
          <w:trHeight w:val="61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96" w:rsidRPr="00BA74C3" w:rsidRDefault="00213AFE" w:rsidP="00023859">
            <w:pPr>
              <w:pStyle w:val="aa"/>
              <w:spacing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2</w:t>
            </w:r>
            <w:r w:rsidR="00755996" w:rsidRPr="00BA74C3">
              <w:rPr>
                <w:rFonts w:ascii="Times New Roman" w:hAnsi="Times New Roman"/>
                <w:sz w:val="28"/>
                <w:szCs w:val="28"/>
              </w:rPr>
              <w:t>-</w:t>
            </w:r>
            <w:r w:rsidRPr="00BA74C3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755996" w:rsidRPr="00BA74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96" w:rsidRPr="00BA74C3" w:rsidRDefault="00213AFE" w:rsidP="00023859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2-33</w:t>
            </w:r>
            <w:r w:rsidR="00755996" w:rsidRPr="00BA74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96" w:rsidRPr="00BA74C3" w:rsidRDefault="00755996" w:rsidP="00023859">
            <w:pPr>
              <w:pStyle w:val="aa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96" w:rsidRPr="00BA74C3" w:rsidRDefault="00755996" w:rsidP="00023859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4C3">
              <w:rPr>
                <w:rFonts w:ascii="Times New Roman" w:hAnsi="Times New Roman"/>
                <w:sz w:val="28"/>
                <w:szCs w:val="28"/>
              </w:rPr>
              <w:t>1-17%</w:t>
            </w:r>
          </w:p>
        </w:tc>
      </w:tr>
    </w:tbl>
    <w:p w:rsidR="003B7E2E" w:rsidRPr="00BA74C3" w:rsidRDefault="003B7E2E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ED390B" w:rsidRPr="00BA74C3" w:rsidRDefault="003B7E2E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Успешной реализации намеченных планов работы способствуют разнообразные методические формы работы с кадрами: творческие группы, педсоветы, теоретические и практические семинары, деловые игры, выставки, смотры-конкурсы, аналитические отчеты, круглые столы, участие в конкурсах различного уровня (в том числе дистанционных), самообразование. </w:t>
      </w:r>
    </w:p>
    <w:p w:rsidR="008F083D" w:rsidRPr="00BA74C3" w:rsidRDefault="008F083D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0B" w:rsidRPr="00BA74C3" w:rsidRDefault="00ED390B" w:rsidP="00D96A8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A74C3">
        <w:rPr>
          <w:rFonts w:ascii="Times New Roman" w:hAnsi="Times New Roman"/>
          <w:b/>
          <w:sz w:val="28"/>
          <w:szCs w:val="28"/>
        </w:rPr>
        <w:t>Участие педагогов в конференциях, семинарах: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87"/>
        <w:gridCol w:w="2472"/>
        <w:gridCol w:w="2468"/>
      </w:tblGrid>
      <w:tr w:rsidR="00ED390B" w:rsidRPr="00BA74C3" w:rsidTr="00983EB9">
        <w:tc>
          <w:tcPr>
            <w:tcW w:w="2605" w:type="dxa"/>
            <w:shd w:val="clear" w:color="auto" w:fill="auto"/>
            <w:vAlign w:val="center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Конференция, семинар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конференции, семинара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Участие педагога (слушатель/ выступающий)</w:t>
            </w:r>
          </w:p>
        </w:tc>
      </w:tr>
      <w:tr w:rsidR="00ED390B" w:rsidRPr="00BA74C3" w:rsidTr="00983EB9">
        <w:tc>
          <w:tcPr>
            <w:tcW w:w="2605" w:type="dxa"/>
            <w:shd w:val="clear" w:color="auto" w:fill="auto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605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«Организация экологической проектной деятельности детей дошкольного и младшего школьного возраста в рамках </w:t>
            </w: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областной экологической кей</w:t>
            </w:r>
            <w:proofErr w:type="gram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с-</w:t>
            </w:r>
            <w:proofErr w:type="gram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</w:t>
            </w: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Green</w:t>
            </w: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Team</w:t>
            </w: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6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Шарафутдинова</w:t>
            </w:r>
            <w:proofErr w:type="spell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606" w:type="dxa"/>
            <w:shd w:val="clear" w:color="auto" w:fill="auto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слушатель</w:t>
            </w:r>
          </w:p>
        </w:tc>
      </w:tr>
      <w:tr w:rsidR="00ED390B" w:rsidRPr="00BA74C3" w:rsidTr="00983EB9">
        <w:tc>
          <w:tcPr>
            <w:tcW w:w="2605" w:type="dxa"/>
            <w:shd w:val="clear" w:color="auto" w:fill="auto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Научно-практическая конференция</w:t>
            </w:r>
          </w:p>
        </w:tc>
        <w:tc>
          <w:tcPr>
            <w:tcW w:w="2605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«Интерактивные технологии в обучении»</w:t>
            </w:r>
          </w:p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Фалалеева</w:t>
            </w:r>
            <w:proofErr w:type="spell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2606" w:type="dxa"/>
            <w:shd w:val="clear" w:color="auto" w:fill="auto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слушатель</w:t>
            </w:r>
          </w:p>
        </w:tc>
      </w:tr>
      <w:tr w:rsidR="00ED390B" w:rsidRPr="00BA74C3" w:rsidTr="00983EB9">
        <w:tc>
          <w:tcPr>
            <w:tcW w:w="2605" w:type="dxa"/>
            <w:shd w:val="clear" w:color="auto" w:fill="auto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2605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«Интерактивные технологии в обучении»</w:t>
            </w:r>
          </w:p>
        </w:tc>
        <w:tc>
          <w:tcPr>
            <w:tcW w:w="2606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Белобородова Виктория Евгеньевна</w:t>
            </w:r>
          </w:p>
        </w:tc>
        <w:tc>
          <w:tcPr>
            <w:tcW w:w="2606" w:type="dxa"/>
            <w:shd w:val="clear" w:color="auto" w:fill="auto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ED390B" w:rsidRPr="00BA74C3" w:rsidTr="00983EB9">
        <w:tc>
          <w:tcPr>
            <w:tcW w:w="2605" w:type="dxa"/>
            <w:shd w:val="clear" w:color="auto" w:fill="auto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605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«Ярмарка педагогических идей»</w:t>
            </w:r>
          </w:p>
        </w:tc>
        <w:tc>
          <w:tcPr>
            <w:tcW w:w="2606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Белобородова Виктория Евгеньевна</w:t>
            </w:r>
          </w:p>
          <w:p w:rsidR="00ED390B" w:rsidRPr="00BA74C3" w:rsidRDefault="00ED390B" w:rsidP="0002385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Владимировна  </w:t>
            </w:r>
          </w:p>
        </w:tc>
        <w:tc>
          <w:tcPr>
            <w:tcW w:w="2606" w:type="dxa"/>
            <w:shd w:val="clear" w:color="auto" w:fill="auto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выступающий </w:t>
            </w:r>
          </w:p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слушатель</w:t>
            </w:r>
          </w:p>
        </w:tc>
      </w:tr>
    </w:tbl>
    <w:p w:rsidR="00ED390B" w:rsidRPr="00BA74C3" w:rsidRDefault="00ED390B" w:rsidP="0002385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D390B" w:rsidRPr="00BA74C3" w:rsidRDefault="00ED390B" w:rsidP="0023240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A74C3">
        <w:rPr>
          <w:rFonts w:ascii="Times New Roman" w:hAnsi="Times New Roman"/>
          <w:b/>
          <w:sz w:val="28"/>
          <w:szCs w:val="28"/>
        </w:rPr>
        <w:t>Участие педагогов в профессиональных конкурсах, фестивалях, форумах: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3143"/>
        <w:gridCol w:w="2170"/>
        <w:gridCol w:w="2779"/>
      </w:tblGrid>
      <w:tr w:rsidR="00ED390B" w:rsidRPr="00BA74C3" w:rsidTr="00983EB9">
        <w:tc>
          <w:tcPr>
            <w:tcW w:w="1809" w:type="dxa"/>
            <w:shd w:val="clear" w:color="auto" w:fill="auto"/>
            <w:vAlign w:val="center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Конкурс, фестиваль, форум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конкурса, фестиваля, форума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390B" w:rsidRPr="00BA74C3" w:rsidRDefault="00ED390B" w:rsidP="000238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ED390B" w:rsidRPr="00BA74C3" w:rsidTr="00983EB9">
        <w:trPr>
          <w:trHeight w:val="797"/>
        </w:trPr>
        <w:tc>
          <w:tcPr>
            <w:tcW w:w="1809" w:type="dxa"/>
            <w:shd w:val="clear" w:color="auto" w:fill="auto"/>
          </w:tcPr>
          <w:p w:rsidR="00ED390B" w:rsidRPr="00BA74C3" w:rsidRDefault="00ED390B" w:rsidP="00023859">
            <w:pPr>
              <w:widowControl w:val="0"/>
              <w:tabs>
                <w:tab w:val="left" w:pos="45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401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дистанционный конкурс («Инновационные методы и традиционные подходы в деятельности педагога») </w:t>
            </w:r>
          </w:p>
        </w:tc>
        <w:tc>
          <w:tcPr>
            <w:tcW w:w="2269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Витальевна </w:t>
            </w:r>
          </w:p>
        </w:tc>
        <w:tc>
          <w:tcPr>
            <w:tcW w:w="2943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в сборнике «Инновационные методы и традиционные подходы в деятельности педагога»</w:t>
            </w:r>
          </w:p>
        </w:tc>
      </w:tr>
      <w:tr w:rsidR="00ED390B" w:rsidRPr="00BA74C3" w:rsidTr="00983EB9">
        <w:trPr>
          <w:trHeight w:val="797"/>
        </w:trPr>
        <w:tc>
          <w:tcPr>
            <w:tcW w:w="1809" w:type="dxa"/>
            <w:shd w:val="clear" w:color="auto" w:fill="auto"/>
          </w:tcPr>
          <w:p w:rsidR="00ED390B" w:rsidRPr="00BA74C3" w:rsidRDefault="00ED390B" w:rsidP="00023859">
            <w:pPr>
              <w:widowControl w:val="0"/>
              <w:tabs>
                <w:tab w:val="left" w:pos="45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401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дистанционный конкурс («Методические разработки»)</w:t>
            </w:r>
          </w:p>
        </w:tc>
        <w:tc>
          <w:tcPr>
            <w:tcW w:w="2269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Витальевна </w:t>
            </w:r>
          </w:p>
        </w:tc>
        <w:tc>
          <w:tcPr>
            <w:tcW w:w="2943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сайте </w:t>
            </w: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390B" w:rsidRPr="00BA74C3" w:rsidTr="00983EB9">
        <w:trPr>
          <w:trHeight w:val="797"/>
        </w:trPr>
        <w:tc>
          <w:tcPr>
            <w:tcW w:w="1809" w:type="dxa"/>
            <w:shd w:val="clear" w:color="auto" w:fill="auto"/>
          </w:tcPr>
          <w:p w:rsidR="00ED390B" w:rsidRPr="00BA74C3" w:rsidRDefault="00ED390B" w:rsidP="00023859">
            <w:pPr>
              <w:widowControl w:val="0"/>
              <w:tabs>
                <w:tab w:val="left" w:pos="45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401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дистанционный конкурс («Методические разработки»)</w:t>
            </w:r>
          </w:p>
        </w:tc>
        <w:tc>
          <w:tcPr>
            <w:tcW w:w="2269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2943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ED390B" w:rsidRPr="00BA74C3" w:rsidTr="00ED390B">
        <w:trPr>
          <w:trHeight w:val="415"/>
        </w:trPr>
        <w:tc>
          <w:tcPr>
            <w:tcW w:w="1809" w:type="dxa"/>
            <w:shd w:val="clear" w:color="auto" w:fill="auto"/>
          </w:tcPr>
          <w:p w:rsidR="00ED390B" w:rsidRPr="00BA74C3" w:rsidRDefault="00ED390B" w:rsidP="00023859">
            <w:pPr>
              <w:widowControl w:val="0"/>
              <w:tabs>
                <w:tab w:val="left" w:pos="45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401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дистанционный конкурс </w:t>
            </w: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(«Методические разработки»)</w:t>
            </w:r>
          </w:p>
        </w:tc>
        <w:tc>
          <w:tcPr>
            <w:tcW w:w="2269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Бархатова</w:t>
            </w:r>
            <w:proofErr w:type="spell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</w:t>
            </w: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Витальевна </w:t>
            </w:r>
          </w:p>
        </w:tc>
        <w:tc>
          <w:tcPr>
            <w:tcW w:w="2943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ED390B" w:rsidRPr="00BA74C3" w:rsidTr="00983EB9">
        <w:trPr>
          <w:trHeight w:val="945"/>
        </w:trPr>
        <w:tc>
          <w:tcPr>
            <w:tcW w:w="1809" w:type="dxa"/>
            <w:shd w:val="clear" w:color="auto" w:fill="auto"/>
          </w:tcPr>
          <w:p w:rsidR="00ED390B" w:rsidRPr="00BA74C3" w:rsidRDefault="00ED390B" w:rsidP="00023859">
            <w:pPr>
              <w:widowControl w:val="0"/>
              <w:tabs>
                <w:tab w:val="left" w:pos="45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</w:t>
            </w:r>
          </w:p>
        </w:tc>
        <w:tc>
          <w:tcPr>
            <w:tcW w:w="3401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(Методические разработки «Эк</w:t>
            </w:r>
            <w:proofErr w:type="gram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образование будущего»)</w:t>
            </w:r>
          </w:p>
        </w:tc>
        <w:tc>
          <w:tcPr>
            <w:tcW w:w="2269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Белобородова Виктория Евгеньевна </w:t>
            </w:r>
          </w:p>
        </w:tc>
        <w:tc>
          <w:tcPr>
            <w:tcW w:w="2943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D390B" w:rsidRPr="00BA74C3" w:rsidTr="00983EB9">
        <w:trPr>
          <w:trHeight w:val="945"/>
        </w:trPr>
        <w:tc>
          <w:tcPr>
            <w:tcW w:w="1809" w:type="dxa"/>
            <w:shd w:val="clear" w:color="auto" w:fill="auto"/>
          </w:tcPr>
          <w:p w:rsidR="00ED390B" w:rsidRPr="00BA74C3" w:rsidRDefault="00ED390B" w:rsidP="00023859">
            <w:pPr>
              <w:widowControl w:val="0"/>
              <w:tabs>
                <w:tab w:val="left" w:pos="45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401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конкурс (Методические разработки «Мы в ответе за птиц на планете»)</w:t>
            </w:r>
          </w:p>
        </w:tc>
        <w:tc>
          <w:tcPr>
            <w:tcW w:w="2269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Белобородова Виктория Евгеньевна</w:t>
            </w:r>
          </w:p>
        </w:tc>
        <w:tc>
          <w:tcPr>
            <w:tcW w:w="2943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ED390B" w:rsidRPr="00BA74C3" w:rsidTr="00983EB9">
        <w:trPr>
          <w:trHeight w:val="900"/>
        </w:trPr>
        <w:tc>
          <w:tcPr>
            <w:tcW w:w="1809" w:type="dxa"/>
            <w:shd w:val="clear" w:color="auto" w:fill="auto"/>
          </w:tcPr>
          <w:p w:rsidR="00ED390B" w:rsidRPr="00BA74C3" w:rsidRDefault="00ED390B" w:rsidP="00023859">
            <w:pPr>
              <w:widowControl w:val="0"/>
              <w:tabs>
                <w:tab w:val="left" w:pos="45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401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дистанционный конкурс (Методические разработки «Эк</w:t>
            </w:r>
            <w:proofErr w:type="gram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образование будущего»</w:t>
            </w:r>
          </w:p>
        </w:tc>
        <w:tc>
          <w:tcPr>
            <w:tcW w:w="2269" w:type="dxa"/>
            <w:shd w:val="clear" w:color="auto" w:fill="auto"/>
          </w:tcPr>
          <w:p w:rsidR="00ED390B" w:rsidRPr="00BA74C3" w:rsidRDefault="00ED390B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Машковцева</w:t>
            </w:r>
            <w:proofErr w:type="spell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943" w:type="dxa"/>
            <w:shd w:val="clear" w:color="auto" w:fill="auto"/>
          </w:tcPr>
          <w:p w:rsidR="00ED390B" w:rsidRPr="00BA74C3" w:rsidRDefault="00814515" w:rsidP="0002385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D390B"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ED390B" w:rsidRPr="00BA74C3" w:rsidRDefault="00ED390B" w:rsidP="00023859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3B7E2E" w:rsidRPr="00BA74C3" w:rsidRDefault="003B7E2E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Воспитанники детского сада с педагогами и родителями принимали активное участие в конку</w:t>
      </w:r>
      <w:r w:rsidR="00F76A05" w:rsidRPr="00BA74C3">
        <w:rPr>
          <w:rFonts w:ascii="Times New Roman" w:eastAsia="Calibri" w:hAnsi="Times New Roman" w:cs="Times New Roman"/>
          <w:sz w:val="28"/>
          <w:szCs w:val="28"/>
        </w:rPr>
        <w:t>рсах, фестивалях: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0B5" w:rsidRPr="00BA74C3" w:rsidRDefault="000270B5" w:rsidP="0023240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74C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уровень:</w:t>
      </w:r>
    </w:p>
    <w:p w:rsidR="000270B5" w:rsidRPr="00BA74C3" w:rsidRDefault="000270B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- </w:t>
      </w:r>
      <w:r w:rsidRPr="00BA74C3">
        <w:rPr>
          <w:rFonts w:ascii="Times New Roman" w:eastAsia="Calibri" w:hAnsi="Times New Roman" w:cs="Times New Roman"/>
          <w:sz w:val="28"/>
          <w:szCs w:val="28"/>
        </w:rPr>
        <w:t>Интеллектуально-познавательная игра «</w:t>
      </w:r>
      <w:proofErr w:type="spellStart"/>
      <w:r w:rsidRPr="00BA74C3">
        <w:rPr>
          <w:rFonts w:ascii="Times New Roman" w:eastAsia="Calibri" w:hAnsi="Times New Roman" w:cs="Times New Roman"/>
          <w:sz w:val="28"/>
          <w:szCs w:val="28"/>
        </w:rPr>
        <w:t>Сообра</w:t>
      </w:r>
      <w:r w:rsidRPr="00BA74C3">
        <w:rPr>
          <w:rFonts w:ascii="Times New Roman" w:hAnsi="Times New Roman" w:cs="Times New Roman"/>
          <w:sz w:val="28"/>
          <w:szCs w:val="28"/>
        </w:rPr>
        <w:t>жалки</w:t>
      </w:r>
      <w:proofErr w:type="spellEnd"/>
      <w:r w:rsidRPr="00BA74C3">
        <w:rPr>
          <w:rFonts w:ascii="Times New Roman" w:hAnsi="Times New Roman" w:cs="Times New Roman"/>
          <w:sz w:val="28"/>
          <w:szCs w:val="28"/>
        </w:rPr>
        <w:t>»</w:t>
      </w:r>
    </w:p>
    <w:p w:rsidR="000270B5" w:rsidRPr="00BA74C3" w:rsidRDefault="000270B5" w:rsidP="0017560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4C3">
        <w:rPr>
          <w:rFonts w:ascii="Times New Roman" w:hAnsi="Times New Roman" w:cs="Times New Roman"/>
          <w:sz w:val="28"/>
          <w:szCs w:val="28"/>
        </w:rPr>
        <w:t>Миськив</w:t>
      </w:r>
      <w:proofErr w:type="spellEnd"/>
      <w:r w:rsidRPr="00BA74C3">
        <w:rPr>
          <w:rFonts w:ascii="Times New Roman" w:hAnsi="Times New Roman" w:cs="Times New Roman"/>
          <w:sz w:val="28"/>
          <w:szCs w:val="28"/>
        </w:rPr>
        <w:t xml:space="preserve"> Евгений (диплом </w:t>
      </w:r>
      <w:r w:rsidRPr="00BA74C3">
        <w:rPr>
          <w:rFonts w:ascii="Times New Roman" w:eastAsia="Calibri" w:hAnsi="Times New Roman" w:cs="Times New Roman"/>
          <w:sz w:val="28"/>
          <w:szCs w:val="28"/>
        </w:rPr>
        <w:t>участника);</w:t>
      </w:r>
    </w:p>
    <w:p w:rsidR="000270B5" w:rsidRPr="00BA74C3" w:rsidRDefault="000270B5" w:rsidP="0017560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- «Экология души»:</w:t>
      </w:r>
    </w:p>
    <w:p w:rsidR="000270B5" w:rsidRPr="00BA74C3" w:rsidRDefault="000270B5" w:rsidP="0017560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Белобородова Анастасия (1 место)</w:t>
      </w:r>
    </w:p>
    <w:p w:rsidR="000270B5" w:rsidRPr="00BA74C3" w:rsidRDefault="000270B5" w:rsidP="0017560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Дерябина Василиса (3 место)</w:t>
      </w:r>
    </w:p>
    <w:p w:rsidR="000270B5" w:rsidRPr="00BA74C3" w:rsidRDefault="000270B5" w:rsidP="0017560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Васьков Геннадий (2 место)</w:t>
      </w:r>
    </w:p>
    <w:p w:rsidR="000270B5" w:rsidRPr="00BA74C3" w:rsidRDefault="000270B5" w:rsidP="0017560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Кузнецова Евгения (2 место);</w:t>
      </w:r>
    </w:p>
    <w:p w:rsidR="000270B5" w:rsidRPr="00BA74C3" w:rsidRDefault="000270B5" w:rsidP="0017560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- «Чистая планета в наших руках»:</w:t>
      </w:r>
    </w:p>
    <w:p w:rsidR="000270B5" w:rsidRPr="00BA74C3" w:rsidRDefault="000270B5" w:rsidP="0017560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Ларионов Артём (2 место);</w:t>
      </w:r>
    </w:p>
    <w:p w:rsidR="000270B5" w:rsidRPr="00BA74C3" w:rsidRDefault="000270B5" w:rsidP="0017560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- «Символ года»- Просолов Александр (3 место);</w:t>
      </w:r>
    </w:p>
    <w:p w:rsidR="000270B5" w:rsidRPr="00BA74C3" w:rsidRDefault="000270B5" w:rsidP="00175603">
      <w:pPr>
        <w:pStyle w:val="a7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-</w:t>
      </w:r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 «Экологическая мозаика: </w:t>
      </w:r>
    </w:p>
    <w:p w:rsidR="000270B5" w:rsidRPr="00BA74C3" w:rsidRDefault="000270B5" w:rsidP="00175603">
      <w:pPr>
        <w:pStyle w:val="a7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proofErr w:type="spellStart"/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Миськив</w:t>
      </w:r>
      <w:proofErr w:type="spellEnd"/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 Евгений (3 место)</w:t>
      </w:r>
    </w:p>
    <w:p w:rsidR="000270B5" w:rsidRPr="00BA74C3" w:rsidRDefault="000270B5" w:rsidP="00175603">
      <w:pPr>
        <w:pStyle w:val="a7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proofErr w:type="spellStart"/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Варпаховский</w:t>
      </w:r>
      <w:proofErr w:type="spellEnd"/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 Артём  (2 место)</w:t>
      </w:r>
    </w:p>
    <w:p w:rsidR="000270B5" w:rsidRPr="00BA74C3" w:rsidRDefault="000270B5" w:rsidP="00175603">
      <w:pPr>
        <w:pStyle w:val="a7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proofErr w:type="spellStart"/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Поповкин</w:t>
      </w:r>
      <w:proofErr w:type="spellEnd"/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 Андрей (1 место)</w:t>
      </w:r>
    </w:p>
    <w:p w:rsidR="000270B5" w:rsidRPr="00BA74C3" w:rsidRDefault="000270B5" w:rsidP="00175603">
      <w:pPr>
        <w:pStyle w:val="a7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proofErr w:type="spellStart"/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Машковцев</w:t>
      </w:r>
      <w:proofErr w:type="spellEnd"/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 Дамир (1 место)</w:t>
      </w:r>
    </w:p>
    <w:p w:rsidR="000270B5" w:rsidRPr="00BA74C3" w:rsidRDefault="000270B5" w:rsidP="00175603">
      <w:pPr>
        <w:pStyle w:val="a7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Юдина Анастасия (2 место)</w:t>
      </w:r>
    </w:p>
    <w:p w:rsidR="000270B5" w:rsidRPr="00BA74C3" w:rsidRDefault="000270B5" w:rsidP="00175603">
      <w:pPr>
        <w:pStyle w:val="a7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Ларионов Артём (1 место);</w:t>
      </w:r>
    </w:p>
    <w:p w:rsidR="000270B5" w:rsidRPr="00BA74C3" w:rsidRDefault="000270B5" w:rsidP="00175603">
      <w:pPr>
        <w:pStyle w:val="a7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-</w:t>
      </w:r>
      <w:r w:rsidR="0023240A">
        <w:rPr>
          <w:rStyle w:val="c1"/>
          <w:rFonts w:ascii="Times New Roman" w:eastAsia="Calibri" w:hAnsi="Times New Roman" w:cs="Times New Roman"/>
          <w:sz w:val="28"/>
          <w:szCs w:val="28"/>
        </w:rPr>
        <w:t xml:space="preserve"> </w:t>
      </w:r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«Звонкие колокольчики»:</w:t>
      </w:r>
    </w:p>
    <w:p w:rsidR="00ED390B" w:rsidRPr="00BA74C3" w:rsidRDefault="000270B5" w:rsidP="00175603">
      <w:pPr>
        <w:pStyle w:val="a7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Кузнецова Евгения, Цветкова Лилия (диплом участника)</w:t>
      </w:r>
    </w:p>
    <w:p w:rsidR="00814515" w:rsidRPr="00BA74C3" w:rsidRDefault="00814515" w:rsidP="00175603">
      <w:pPr>
        <w:pStyle w:val="a7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BA74C3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23240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«Мы в ответе за птиц на планете»;</w:t>
      </w:r>
    </w:p>
    <w:p w:rsidR="00814515" w:rsidRPr="00BA74C3" w:rsidRDefault="00814515" w:rsidP="00175603">
      <w:pPr>
        <w:pStyle w:val="a7"/>
        <w:jc w:val="both"/>
        <w:rPr>
          <w:rStyle w:val="c1"/>
          <w:rFonts w:ascii="Times New Roman" w:eastAsia="Calibri" w:hAnsi="Times New Roman" w:cs="Times New Roman"/>
          <w:sz w:val="28"/>
          <w:szCs w:val="28"/>
        </w:rPr>
      </w:pPr>
      <w:r w:rsidRPr="00BA74C3">
        <w:rPr>
          <w:rStyle w:val="c1"/>
          <w:rFonts w:ascii="Times New Roman" w:eastAsia="Calibri" w:hAnsi="Times New Roman" w:cs="Times New Roman"/>
          <w:sz w:val="28"/>
          <w:szCs w:val="28"/>
        </w:rPr>
        <w:t>- «Экологические сказки Уральского леса»;</w:t>
      </w:r>
    </w:p>
    <w:p w:rsidR="00814515" w:rsidRPr="00BA74C3" w:rsidRDefault="00814515" w:rsidP="0017560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</w:t>
      </w:r>
      <w:r w:rsidR="0023240A">
        <w:rPr>
          <w:rFonts w:ascii="Times New Roman" w:hAnsi="Times New Roman" w:cs="Times New Roman"/>
          <w:sz w:val="28"/>
          <w:szCs w:val="28"/>
        </w:rPr>
        <w:t xml:space="preserve"> </w:t>
      </w:r>
      <w:r w:rsidRPr="00BA74C3">
        <w:rPr>
          <w:rFonts w:ascii="Times New Roman" w:eastAsia="Calibri" w:hAnsi="Times New Roman" w:cs="Times New Roman"/>
          <w:sz w:val="28"/>
          <w:szCs w:val="28"/>
        </w:rPr>
        <w:t>Экологическая акция «Наш дво</w:t>
      </w:r>
      <w:proofErr w:type="gramStart"/>
      <w:r w:rsidRPr="00BA74C3"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цветущий сад»- призовое место;</w:t>
      </w:r>
    </w:p>
    <w:p w:rsidR="000270B5" w:rsidRPr="00BA74C3" w:rsidRDefault="00814515" w:rsidP="00175603">
      <w:pPr>
        <w:pStyle w:val="a7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- Смотр </w:t>
      </w:r>
      <w:proofErr w:type="gramStart"/>
      <w:r w:rsidRPr="00BA74C3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Pr="00BA74C3">
        <w:rPr>
          <w:rFonts w:ascii="Times New Roman" w:eastAsia="Calibri" w:hAnsi="Times New Roman" w:cs="Times New Roman"/>
          <w:sz w:val="28"/>
          <w:szCs w:val="28"/>
        </w:rPr>
        <w:t>онкурс  «Зимняя сказка-2019 года»- призовое место;</w:t>
      </w:r>
    </w:p>
    <w:p w:rsidR="00ED390B" w:rsidRPr="00BA74C3" w:rsidRDefault="0081451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</w:t>
      </w:r>
      <w:r w:rsidR="0023240A">
        <w:rPr>
          <w:rFonts w:ascii="Times New Roman" w:hAnsi="Times New Roman" w:cs="Times New Roman"/>
          <w:sz w:val="28"/>
          <w:szCs w:val="28"/>
        </w:rPr>
        <w:t xml:space="preserve"> </w:t>
      </w:r>
      <w:r w:rsidRPr="00BA74C3">
        <w:rPr>
          <w:rFonts w:ascii="Times New Roman" w:eastAsia="Calibri" w:hAnsi="Times New Roman" w:cs="Times New Roman"/>
          <w:sz w:val="28"/>
          <w:szCs w:val="28"/>
        </w:rPr>
        <w:t>Эколого-социальная акция «Эко-ёлка -2018»;</w:t>
      </w:r>
    </w:p>
    <w:p w:rsidR="00814515" w:rsidRPr="00BA74C3" w:rsidRDefault="00814515" w:rsidP="00175603">
      <w:pPr>
        <w:pStyle w:val="a7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«Эк</w:t>
      </w:r>
      <w:proofErr w:type="gramStart"/>
      <w:r w:rsidRPr="00BA74C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образование будущего»</w:t>
      </w:r>
      <w:r w:rsidRPr="00BA74C3">
        <w:rPr>
          <w:rFonts w:ascii="Times New Roman" w:hAnsi="Times New Roman" w:cs="Times New Roman"/>
          <w:sz w:val="28"/>
          <w:szCs w:val="28"/>
        </w:rPr>
        <w:t>.</w:t>
      </w:r>
    </w:p>
    <w:p w:rsidR="003B7E2E" w:rsidRPr="00BA74C3" w:rsidRDefault="003B7E2E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Участие педагогов в различных</w:t>
      </w:r>
      <w:r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941674"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941674" w:rsidRPr="00BA74C3">
        <w:rPr>
          <w:rFonts w:ascii="Times New Roman" w:eastAsia="Calibri" w:hAnsi="Times New Roman" w:cs="Times New Roman"/>
          <w:sz w:val="28"/>
          <w:szCs w:val="28"/>
        </w:rPr>
        <w:t>мероприятиях повышает педагогическую компетенц</w:t>
      </w:r>
      <w:r w:rsidR="0094556D" w:rsidRPr="00BA74C3">
        <w:rPr>
          <w:rFonts w:ascii="Times New Roman" w:eastAsia="Calibri" w:hAnsi="Times New Roman" w:cs="Times New Roman"/>
          <w:sz w:val="28"/>
          <w:szCs w:val="28"/>
        </w:rPr>
        <w:t>ию, способствует развитию самоо</w:t>
      </w:r>
      <w:r w:rsidR="00941674" w:rsidRPr="00BA74C3">
        <w:rPr>
          <w:rFonts w:ascii="Times New Roman" w:eastAsia="Calibri" w:hAnsi="Times New Roman" w:cs="Times New Roman"/>
          <w:sz w:val="28"/>
          <w:szCs w:val="28"/>
        </w:rPr>
        <w:t>ценки</w:t>
      </w:r>
      <w:r w:rsidR="0094556D" w:rsidRPr="00BA74C3">
        <w:rPr>
          <w:rFonts w:ascii="Times New Roman" w:eastAsia="Calibri" w:hAnsi="Times New Roman" w:cs="Times New Roman"/>
          <w:sz w:val="28"/>
          <w:szCs w:val="28"/>
        </w:rPr>
        <w:t>, профессионализма, осмысления результатов профессиональной деятельности,</w:t>
      </w:r>
      <w:r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BA74C3">
        <w:rPr>
          <w:rFonts w:ascii="Times New Roman" w:eastAsia="Calibri" w:hAnsi="Times New Roman" w:cs="Times New Roman"/>
          <w:sz w:val="28"/>
          <w:szCs w:val="28"/>
        </w:rPr>
        <w:t>повышают авторитет педа</w:t>
      </w:r>
      <w:r w:rsidR="0094556D" w:rsidRPr="00BA74C3">
        <w:rPr>
          <w:rFonts w:ascii="Times New Roman" w:eastAsia="Calibri" w:hAnsi="Times New Roman" w:cs="Times New Roman"/>
          <w:sz w:val="28"/>
          <w:szCs w:val="28"/>
        </w:rPr>
        <w:t xml:space="preserve">гога в глазах родителей, коллег, </w:t>
      </w:r>
      <w:r w:rsidRPr="00BA74C3">
        <w:rPr>
          <w:rFonts w:ascii="Times New Roman" w:eastAsia="Calibri" w:hAnsi="Times New Roman" w:cs="Times New Roman"/>
          <w:sz w:val="28"/>
          <w:szCs w:val="28"/>
        </w:rPr>
        <w:t>активно распространяют свой пе</w:t>
      </w:r>
      <w:r w:rsidR="0094556D" w:rsidRPr="00BA74C3">
        <w:rPr>
          <w:rFonts w:ascii="Times New Roman" w:eastAsia="Calibri" w:hAnsi="Times New Roman" w:cs="Times New Roman"/>
          <w:sz w:val="28"/>
          <w:szCs w:val="28"/>
        </w:rPr>
        <w:t xml:space="preserve">дагогический опыт, </w:t>
      </w:r>
      <w:r w:rsidRPr="00BA74C3">
        <w:rPr>
          <w:rFonts w:ascii="Times New Roman" w:eastAsia="Calibri" w:hAnsi="Times New Roman" w:cs="Times New Roman"/>
          <w:sz w:val="28"/>
          <w:szCs w:val="28"/>
        </w:rPr>
        <w:t>что позволяет повысить качество образов</w:t>
      </w:r>
      <w:r w:rsidR="0094556D" w:rsidRPr="00BA74C3">
        <w:rPr>
          <w:rFonts w:ascii="Times New Roman" w:eastAsia="Calibri" w:hAnsi="Times New Roman" w:cs="Times New Roman"/>
          <w:sz w:val="28"/>
          <w:szCs w:val="28"/>
        </w:rPr>
        <w:t>ания обучающихся</w:t>
      </w:r>
      <w:r w:rsidRPr="00BA74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E2E" w:rsidRPr="00BA74C3" w:rsidRDefault="003B7E2E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Все помощники воспитателя прошли курсовую переподготовку на должность младшего воспитателя</w:t>
      </w:r>
      <w:r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</w:p>
    <w:p w:rsidR="00895B0E" w:rsidRPr="00BA74C3" w:rsidRDefault="000860A1" w:rsidP="0023240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BA74C3">
        <w:rPr>
          <w:rStyle w:val="a8"/>
          <w:rFonts w:ascii="Times New Roman" w:hAnsi="Times New Roman" w:cs="Times New Roman"/>
          <w:sz w:val="28"/>
          <w:szCs w:val="28"/>
        </w:rPr>
        <w:t>Таким образом, кол</w:t>
      </w:r>
      <w:r w:rsidR="00895B0E" w:rsidRPr="00BA74C3">
        <w:rPr>
          <w:rStyle w:val="a8"/>
          <w:rFonts w:ascii="Times New Roman" w:hAnsi="Times New Roman" w:cs="Times New Roman"/>
          <w:sz w:val="28"/>
          <w:szCs w:val="28"/>
        </w:rPr>
        <w:t xml:space="preserve">лектив детского сада </w:t>
      </w:r>
      <w:r w:rsidRPr="00BA74C3">
        <w:rPr>
          <w:rStyle w:val="a8"/>
          <w:rFonts w:ascii="Times New Roman" w:hAnsi="Times New Roman" w:cs="Times New Roman"/>
          <w:sz w:val="28"/>
          <w:szCs w:val="28"/>
        </w:rPr>
        <w:t>стабилен. Следует продолжать работу по внедрению инновацио</w:t>
      </w:r>
      <w:r w:rsidR="00895B0E" w:rsidRPr="00BA74C3">
        <w:rPr>
          <w:rStyle w:val="a8"/>
          <w:rFonts w:ascii="Times New Roman" w:hAnsi="Times New Roman" w:cs="Times New Roman"/>
          <w:sz w:val="28"/>
          <w:szCs w:val="28"/>
        </w:rPr>
        <w:t xml:space="preserve">нных технологий в образовательном </w:t>
      </w:r>
      <w:r w:rsidRPr="00BA74C3">
        <w:rPr>
          <w:rStyle w:val="a8"/>
          <w:rFonts w:ascii="Times New Roman" w:hAnsi="Times New Roman" w:cs="Times New Roman"/>
          <w:sz w:val="28"/>
          <w:szCs w:val="28"/>
        </w:rPr>
        <w:t xml:space="preserve"> процесс</w:t>
      </w:r>
      <w:r w:rsidR="00895B0E" w:rsidRPr="00BA74C3">
        <w:rPr>
          <w:rStyle w:val="a8"/>
          <w:rFonts w:ascii="Times New Roman" w:hAnsi="Times New Roman" w:cs="Times New Roman"/>
          <w:sz w:val="28"/>
          <w:szCs w:val="28"/>
        </w:rPr>
        <w:t>е ДОУ, обогащению знаний педагогов, совершенствовать  умение представлять свой педагогический  опыт на  Муниципальном уровне, продолжать работу  по совершенствованию создания предметн</w:t>
      </w:r>
      <w:proofErr w:type="gramStart"/>
      <w:r w:rsidR="00895B0E" w:rsidRPr="00BA74C3">
        <w:rPr>
          <w:rStyle w:val="a8"/>
          <w:rFonts w:ascii="Times New Roman" w:hAnsi="Times New Roman" w:cs="Times New Roman"/>
          <w:sz w:val="28"/>
          <w:szCs w:val="28"/>
        </w:rPr>
        <w:t>о-</w:t>
      </w:r>
      <w:proofErr w:type="gramEnd"/>
      <w:r w:rsidR="00895B0E" w:rsidRPr="00BA74C3">
        <w:rPr>
          <w:rStyle w:val="a8"/>
          <w:rFonts w:ascii="Times New Roman" w:hAnsi="Times New Roman" w:cs="Times New Roman"/>
          <w:sz w:val="28"/>
          <w:szCs w:val="28"/>
        </w:rPr>
        <w:t xml:space="preserve"> развивающей образовательной среды для детей в ДОУ.</w:t>
      </w:r>
    </w:p>
    <w:p w:rsidR="00895B0E" w:rsidRPr="00BA74C3" w:rsidRDefault="00895B0E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E2E" w:rsidRPr="00BA74C3" w:rsidRDefault="003B7E2E" w:rsidP="00895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sz w:val="28"/>
          <w:szCs w:val="28"/>
        </w:rPr>
        <w:t>5. Оценка качества библиотечно-информационного обеспечения</w:t>
      </w:r>
    </w:p>
    <w:p w:rsidR="00830C50" w:rsidRPr="00BA74C3" w:rsidRDefault="00830C50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2C1" w:rsidRPr="00BA74C3" w:rsidRDefault="00830C50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В МДОУ проводится непрерывное обогащение методической базы методическими пособиями по всем направлениям развития </w:t>
      </w:r>
      <w:proofErr w:type="gramStart"/>
      <w:r w:rsidRPr="00BA74C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A74C3">
        <w:rPr>
          <w:rFonts w:ascii="Times New Roman" w:eastAsia="Calibri" w:hAnsi="Times New Roman" w:cs="Times New Roman"/>
          <w:sz w:val="28"/>
          <w:szCs w:val="28"/>
        </w:rPr>
        <w:t>.</w:t>
      </w:r>
      <w:r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3B3E5E" w:rsidRPr="00BA74C3">
        <w:rPr>
          <w:rFonts w:ascii="Times New Roman" w:eastAsia="Calibri" w:hAnsi="Times New Roman" w:cs="Times New Roman"/>
          <w:sz w:val="28"/>
          <w:szCs w:val="28"/>
        </w:rPr>
        <w:t>Методические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 w:rsidR="003B3E5E" w:rsidRPr="00BA74C3">
        <w:rPr>
          <w:rFonts w:ascii="Times New Roman" w:eastAsia="Calibri" w:hAnsi="Times New Roman" w:cs="Times New Roman"/>
          <w:sz w:val="28"/>
          <w:szCs w:val="28"/>
        </w:rPr>
        <w:t>ы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оснащен</w:t>
      </w:r>
      <w:r w:rsidR="003B3E5E" w:rsidRPr="00BA74C3">
        <w:rPr>
          <w:rFonts w:ascii="Times New Roman" w:eastAsia="Calibri" w:hAnsi="Times New Roman" w:cs="Times New Roman"/>
          <w:sz w:val="28"/>
          <w:szCs w:val="28"/>
        </w:rPr>
        <w:t>ы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: - книжными шкафами, в которых расположены методическая и детская художественная литература, дидактические материалы, </w:t>
      </w:r>
      <w:r w:rsidR="008E02C5" w:rsidRPr="00BA74C3">
        <w:rPr>
          <w:rFonts w:ascii="Times New Roman" w:eastAsia="Calibri" w:hAnsi="Times New Roman" w:cs="Times New Roman"/>
          <w:sz w:val="28"/>
          <w:szCs w:val="28"/>
        </w:rPr>
        <w:t>раздаточный материал,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научно-методическое оснащение образовательного процесса дошкольного учреждения</w:t>
      </w:r>
      <w:r w:rsidRPr="00BA74C3">
        <w:rPr>
          <w:rFonts w:ascii="Times New Roman" w:eastAsia="Calibri" w:hAnsi="Times New Roman" w:cs="Times New Roman"/>
          <w:sz w:val="28"/>
          <w:szCs w:val="28"/>
        </w:rPr>
        <w:t>.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обеспечение включает работу по оснащению образовател</w:t>
      </w:r>
      <w:r w:rsidR="003B3E5E" w:rsidRPr="00BA74C3">
        <w:rPr>
          <w:rFonts w:ascii="Times New Roman" w:eastAsia="Calibri" w:hAnsi="Times New Roman" w:cs="Times New Roman"/>
          <w:sz w:val="28"/>
          <w:szCs w:val="28"/>
        </w:rPr>
        <w:t xml:space="preserve">ьной деятельности методиками, 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методическими средствами, способствующими более эффективной реализации программно - методической,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материал. </w:t>
      </w:r>
    </w:p>
    <w:p w:rsidR="006A42C1" w:rsidRPr="00BA74C3" w:rsidRDefault="003B3E5E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Систематически ведется информационная работа, благодаря которой родители (законные представители) могут ознакомиться с режимом работы учреждения, Уставом, реализуемой образовательной программой, процедурой и условиями приема. В групповых помещениях в доступных для родителей местах имеется информация о ежедневном меню, режиме дня, организации образоват</w:t>
      </w:r>
      <w:r w:rsidR="00EC0DFB" w:rsidRPr="00BA74C3">
        <w:rPr>
          <w:rFonts w:ascii="Times New Roman" w:eastAsia="Calibri" w:hAnsi="Times New Roman" w:cs="Times New Roman"/>
          <w:sz w:val="28"/>
          <w:szCs w:val="28"/>
        </w:rPr>
        <w:t>ельной деятельности, объявления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о проводимых мероприятиях, об успехах и достижениях детей, а также о жизнедеятельности ДОУ в цело</w:t>
      </w:r>
      <w:r w:rsidR="009A101F" w:rsidRPr="00BA74C3">
        <w:rPr>
          <w:rFonts w:ascii="Times New Roman" w:eastAsia="Calibri" w:hAnsi="Times New Roman" w:cs="Times New Roman"/>
          <w:sz w:val="28"/>
          <w:szCs w:val="28"/>
        </w:rPr>
        <w:t>м,</w:t>
      </w:r>
      <w:r w:rsidR="006A42C1"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у дошкольного учреждения имеется электронный почтовый адрес </w:t>
      </w:r>
      <w:r w:rsidR="009A101F" w:rsidRPr="00BA74C3">
        <w:rPr>
          <w:rFonts w:ascii="Times New Roman" w:eastAsia="Calibri" w:hAnsi="Times New Roman" w:cs="Times New Roman"/>
          <w:sz w:val="28"/>
          <w:szCs w:val="28"/>
        </w:rPr>
        <w:t>–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101F" w:rsidRPr="00BA74C3">
        <w:rPr>
          <w:rFonts w:ascii="Times New Roman" w:eastAsia="Calibri" w:hAnsi="Times New Roman" w:cs="Times New Roman"/>
          <w:sz w:val="28"/>
          <w:szCs w:val="28"/>
          <w:lang w:val="en-US"/>
        </w:rPr>
        <w:t>kirga</w:t>
      </w:r>
      <w:proofErr w:type="spellEnd"/>
      <w:r w:rsidR="009A101F" w:rsidRPr="00BA74C3">
        <w:rPr>
          <w:rFonts w:ascii="Times New Roman" w:eastAsia="Calibri" w:hAnsi="Times New Roman" w:cs="Times New Roman"/>
          <w:sz w:val="28"/>
          <w:szCs w:val="28"/>
        </w:rPr>
        <w:t>.</w:t>
      </w:r>
      <w:r w:rsidR="009A101F" w:rsidRPr="00BA74C3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>.</w:t>
      </w:r>
      <w:r w:rsidR="009A101F" w:rsidRPr="00BA74C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9A101F" w:rsidRPr="00BA74C3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9A101F" w:rsidRPr="00BA74C3">
        <w:rPr>
          <w:rFonts w:ascii="Times New Roman" w:eastAsia="Calibri" w:hAnsi="Times New Roman" w:cs="Times New Roman"/>
          <w:sz w:val="28"/>
          <w:szCs w:val="28"/>
          <w:lang w:val="en-US"/>
        </w:rPr>
        <w:t>uandex</w:t>
      </w:r>
      <w:proofErr w:type="spellEnd"/>
      <w:r w:rsidR="009A101F" w:rsidRPr="00BA74C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9A101F" w:rsidRPr="00BA74C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6A42C1"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354EF9" w:rsidRPr="004A36A9" w:rsidRDefault="000860A1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Учебно-методическое, библиотечное обеспечение на достаточном уровне, но не оптимальном. Необходимо </w:t>
      </w:r>
      <w:r w:rsidR="008E02C5" w:rsidRPr="00BA74C3">
        <w:rPr>
          <w:rFonts w:ascii="Times New Roman" w:eastAsia="Calibri" w:hAnsi="Times New Roman" w:cs="Times New Roman"/>
          <w:sz w:val="28"/>
          <w:szCs w:val="28"/>
        </w:rPr>
        <w:t>приобретение методической литературы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образовательной деят</w:t>
      </w:r>
      <w:r w:rsidR="009A101F" w:rsidRPr="00BA74C3">
        <w:rPr>
          <w:rFonts w:ascii="Times New Roman" w:eastAsia="Calibri" w:hAnsi="Times New Roman" w:cs="Times New Roman"/>
          <w:sz w:val="28"/>
          <w:szCs w:val="28"/>
        </w:rPr>
        <w:t>ельности по работе с детьми с ограниченными возможностями.</w:t>
      </w:r>
    </w:p>
    <w:p w:rsidR="00354EF9" w:rsidRPr="00BA74C3" w:rsidRDefault="00354EF9" w:rsidP="000238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sz w:val="28"/>
          <w:szCs w:val="28"/>
        </w:rPr>
        <w:t>6. Оценка качества материально-технической базы</w:t>
      </w:r>
    </w:p>
    <w:p w:rsidR="006A42C1" w:rsidRPr="00BA74C3" w:rsidRDefault="006A42C1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2C5" w:rsidRPr="00BA74C3" w:rsidRDefault="008E02C5" w:rsidP="002324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bCs/>
          <w:sz w:val="28"/>
          <w:szCs w:val="28"/>
        </w:rPr>
        <w:lastRenderedPageBreak/>
        <w:t>Здание детского сада построено по типовому проекту и введено в эксплуатацию в 1987 году.  Общая площадь здания 1088 кв.м. Общая площадь помещений</w:t>
      </w:r>
      <w:r w:rsidRPr="00BA74C3">
        <w:rPr>
          <w:rFonts w:ascii="Times New Roman" w:hAnsi="Times New Roman" w:cs="Times New Roman"/>
          <w:sz w:val="28"/>
          <w:szCs w:val="28"/>
        </w:rPr>
        <w:t xml:space="preserve">, в которых осуществляется образовательная деятельность- 681 кв.м., в расчёте на одного воспитанника – 12,3 кв.м.  Для каждой группы имеются прогулочные площадки, обеспечивающие физическую активность и разнообразную игровую деятельность воспитанников на прогулке. Имеется спортивный участок, огород, перекрёсток по обучению детей ПДД.  В ОУ  имеется центральное отопление, вода, канализация. В детском саду имеются: 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- групповые помещения - 3 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 кабинет заведующего - 1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 методический кабинет - 2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 зал для</w:t>
      </w:r>
      <w:r w:rsidR="00023859" w:rsidRPr="00BA74C3">
        <w:rPr>
          <w:rFonts w:ascii="Times New Roman" w:hAnsi="Times New Roman" w:cs="Times New Roman"/>
          <w:sz w:val="28"/>
          <w:szCs w:val="28"/>
        </w:rPr>
        <w:t xml:space="preserve"> музыкальных и физкультурных занятий </w:t>
      </w:r>
      <w:r w:rsidRPr="00BA74C3">
        <w:rPr>
          <w:rFonts w:ascii="Times New Roman" w:hAnsi="Times New Roman" w:cs="Times New Roman"/>
          <w:sz w:val="28"/>
          <w:szCs w:val="28"/>
        </w:rPr>
        <w:t>-1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 пищеблок - 1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- прачечная - 1 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</w:t>
      </w:r>
      <w:r w:rsidR="00874DC7">
        <w:rPr>
          <w:rFonts w:ascii="Times New Roman" w:hAnsi="Times New Roman" w:cs="Times New Roman"/>
          <w:sz w:val="28"/>
          <w:szCs w:val="28"/>
        </w:rPr>
        <w:t xml:space="preserve"> </w:t>
      </w:r>
      <w:r w:rsidRPr="00BA74C3">
        <w:rPr>
          <w:rFonts w:ascii="Times New Roman" w:hAnsi="Times New Roman" w:cs="Times New Roman"/>
          <w:sz w:val="28"/>
          <w:szCs w:val="28"/>
        </w:rPr>
        <w:t>кабинет для работы медсестры -1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</w:t>
      </w:r>
      <w:r w:rsidR="00874DC7">
        <w:rPr>
          <w:rFonts w:ascii="Times New Roman" w:hAnsi="Times New Roman" w:cs="Times New Roman"/>
          <w:sz w:val="28"/>
          <w:szCs w:val="28"/>
        </w:rPr>
        <w:t xml:space="preserve"> </w:t>
      </w:r>
      <w:r w:rsidRPr="00BA74C3">
        <w:rPr>
          <w:rFonts w:ascii="Times New Roman" w:hAnsi="Times New Roman" w:cs="Times New Roman"/>
          <w:sz w:val="28"/>
          <w:szCs w:val="28"/>
        </w:rPr>
        <w:t>музей – 4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</w:t>
      </w:r>
      <w:r w:rsidR="00874DC7">
        <w:rPr>
          <w:rFonts w:ascii="Times New Roman" w:hAnsi="Times New Roman" w:cs="Times New Roman"/>
          <w:sz w:val="28"/>
          <w:szCs w:val="28"/>
        </w:rPr>
        <w:t xml:space="preserve"> </w:t>
      </w:r>
      <w:r w:rsidRPr="00BA74C3">
        <w:rPr>
          <w:rFonts w:ascii="Times New Roman" w:hAnsi="Times New Roman" w:cs="Times New Roman"/>
          <w:sz w:val="28"/>
          <w:szCs w:val="28"/>
        </w:rPr>
        <w:t>картинная галерея-1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</w:t>
      </w:r>
      <w:r w:rsidR="00874DC7">
        <w:rPr>
          <w:rFonts w:ascii="Times New Roman" w:hAnsi="Times New Roman" w:cs="Times New Roman"/>
          <w:sz w:val="28"/>
          <w:szCs w:val="28"/>
        </w:rPr>
        <w:t xml:space="preserve"> </w:t>
      </w:r>
      <w:r w:rsidRPr="00BA74C3">
        <w:rPr>
          <w:rFonts w:ascii="Times New Roman" w:hAnsi="Times New Roman" w:cs="Times New Roman"/>
          <w:sz w:val="28"/>
          <w:szCs w:val="28"/>
        </w:rPr>
        <w:t>зимний сад-1</w:t>
      </w:r>
    </w:p>
    <w:p w:rsidR="008E02C5" w:rsidRPr="00BA74C3" w:rsidRDefault="008E02C5" w:rsidP="001756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-</w:t>
      </w:r>
      <w:r w:rsidR="00874DC7">
        <w:rPr>
          <w:rFonts w:ascii="Times New Roman" w:hAnsi="Times New Roman" w:cs="Times New Roman"/>
          <w:sz w:val="28"/>
          <w:szCs w:val="28"/>
        </w:rPr>
        <w:t xml:space="preserve"> </w:t>
      </w:r>
      <w:r w:rsidRPr="00BA74C3">
        <w:rPr>
          <w:rFonts w:ascii="Times New Roman" w:hAnsi="Times New Roman" w:cs="Times New Roman"/>
          <w:sz w:val="28"/>
          <w:szCs w:val="28"/>
        </w:rPr>
        <w:t>комната по обучению ПДД-1</w:t>
      </w:r>
    </w:p>
    <w:p w:rsidR="008E02C5" w:rsidRPr="00BA74C3" w:rsidRDefault="008E02C5" w:rsidP="002324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ДОУ пополняется современным игровым оборудованием, современными информационными стендами, мебелью.  ДОУ оснащено  техническими средствами обучения (ТСО) и компьютерной техникой (КТ).</w:t>
      </w:r>
    </w:p>
    <w:p w:rsidR="008E02C5" w:rsidRPr="00BA74C3" w:rsidRDefault="008E02C5" w:rsidP="002324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Имеются  2 компьютера, м/</w:t>
      </w:r>
      <w:proofErr w:type="spellStart"/>
      <w:r w:rsidRPr="00BA74C3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BA74C3">
        <w:rPr>
          <w:rFonts w:ascii="Times New Roman" w:hAnsi="Times New Roman" w:cs="Times New Roman"/>
          <w:sz w:val="28"/>
          <w:szCs w:val="28"/>
        </w:rPr>
        <w:t xml:space="preserve"> проектор, 2 телевизора, экран, музыкальный центр (1шт), магнитофон (2 </w:t>
      </w:r>
      <w:proofErr w:type="spellStart"/>
      <w:proofErr w:type="gramStart"/>
      <w:r w:rsidRPr="00BA74C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A74C3">
        <w:rPr>
          <w:rFonts w:ascii="Times New Roman" w:hAnsi="Times New Roman" w:cs="Times New Roman"/>
          <w:sz w:val="28"/>
          <w:szCs w:val="28"/>
        </w:rPr>
        <w:t xml:space="preserve">), 3 ноутбука, светомузыкальная система,  фотоаппарат. В ДОУ создана и постоянно пополняется электронная картотека методического кабинета, имеется педагогическая и детская литература, наглядные пособия, </w:t>
      </w:r>
      <w:r w:rsidR="009017E7" w:rsidRPr="00BA74C3">
        <w:rPr>
          <w:rFonts w:ascii="Times New Roman" w:hAnsi="Times New Roman" w:cs="Times New Roman"/>
          <w:sz w:val="28"/>
          <w:szCs w:val="28"/>
        </w:rPr>
        <w:t xml:space="preserve">но </w:t>
      </w:r>
      <w:r w:rsidRPr="00BA74C3">
        <w:rPr>
          <w:rFonts w:ascii="Times New Roman" w:hAnsi="Times New Roman" w:cs="Times New Roman"/>
          <w:sz w:val="28"/>
          <w:szCs w:val="28"/>
        </w:rPr>
        <w:t>демонстрацио</w:t>
      </w:r>
      <w:r w:rsidR="009017E7" w:rsidRPr="00BA74C3">
        <w:rPr>
          <w:rFonts w:ascii="Times New Roman" w:hAnsi="Times New Roman" w:cs="Times New Roman"/>
          <w:sz w:val="28"/>
          <w:szCs w:val="28"/>
        </w:rPr>
        <w:t xml:space="preserve">нный и раздаточный материал </w:t>
      </w:r>
      <w:r w:rsidRPr="00BA74C3">
        <w:rPr>
          <w:rFonts w:ascii="Times New Roman" w:hAnsi="Times New Roman" w:cs="Times New Roman"/>
          <w:sz w:val="28"/>
          <w:szCs w:val="28"/>
        </w:rPr>
        <w:t xml:space="preserve">требует пополнения и обновления. </w:t>
      </w:r>
    </w:p>
    <w:p w:rsidR="008E02C5" w:rsidRPr="00BA74C3" w:rsidRDefault="008E02C5" w:rsidP="002324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В ДОУ с целью обеспечения материально-технических условий  были приобретены товары, работы, услуги за период 2018-2019 учебном году по оснащению ДОУ в соответствии с нормами и требованиями </w:t>
      </w:r>
      <w:proofErr w:type="spellStart"/>
      <w:r w:rsidRPr="00BA74C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A74C3">
        <w:rPr>
          <w:rFonts w:ascii="Times New Roman" w:hAnsi="Times New Roman" w:cs="Times New Roman"/>
          <w:sz w:val="28"/>
          <w:szCs w:val="28"/>
        </w:rPr>
        <w:t xml:space="preserve"> и пожарной безопасности.  </w:t>
      </w:r>
    </w:p>
    <w:p w:rsidR="009017E7" w:rsidRPr="00BA74C3" w:rsidRDefault="008E02C5" w:rsidP="002324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В летний период силами родителей и работников детского сада проведён косметический ремонт в помещениях ДОУ, на детских участках.  Обновлены малые формы на участках и территории детского сада, заменена изгородь территории ОУ, проведён частичный  косметический ремонт в музее детского сада, в групповых, моечных, коридоре и фойе ДОУ.</w:t>
      </w:r>
    </w:p>
    <w:p w:rsidR="00A23741" w:rsidRPr="00BA74C3" w:rsidRDefault="006A42C1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Оформление зала осуществлено в соответстви</w:t>
      </w:r>
      <w:r w:rsidR="009017E7" w:rsidRPr="00BA74C3">
        <w:rPr>
          <w:rFonts w:ascii="Times New Roman" w:eastAsia="Calibri" w:hAnsi="Times New Roman" w:cs="Times New Roman"/>
          <w:sz w:val="28"/>
          <w:szCs w:val="28"/>
        </w:rPr>
        <w:t>и с эстетическими требо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ваниями к данной </w:t>
      </w:r>
      <w:r w:rsidR="00A23741" w:rsidRPr="00BA74C3">
        <w:rPr>
          <w:rFonts w:ascii="Times New Roman" w:eastAsia="Calibri" w:hAnsi="Times New Roman" w:cs="Times New Roman"/>
          <w:sz w:val="28"/>
          <w:szCs w:val="28"/>
        </w:rPr>
        <w:t>части предметно-развивающей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среды детского сада. Оборудование музыкального зала оснащено в соответствии с принц</w:t>
      </w:r>
      <w:r w:rsidR="009017E7" w:rsidRPr="00BA74C3">
        <w:rPr>
          <w:rFonts w:ascii="Times New Roman" w:eastAsia="Calibri" w:hAnsi="Times New Roman" w:cs="Times New Roman"/>
          <w:sz w:val="28"/>
          <w:szCs w:val="28"/>
        </w:rPr>
        <w:t>ипом необходимости и достаточно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сти для организации образовательной работы. </w:t>
      </w:r>
      <w:r w:rsidR="00A23741" w:rsidRPr="00BA74C3">
        <w:rPr>
          <w:rFonts w:ascii="Times New Roman" w:eastAsia="Calibri" w:hAnsi="Times New Roman" w:cs="Times New Roman"/>
          <w:sz w:val="28"/>
          <w:szCs w:val="28"/>
        </w:rPr>
        <w:t>Развивающая предметн</w:t>
      </w:r>
      <w:proofErr w:type="gramStart"/>
      <w:r w:rsidR="00A23741" w:rsidRPr="00BA74C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A23741" w:rsidRPr="00BA74C3">
        <w:rPr>
          <w:rFonts w:ascii="Times New Roman" w:eastAsia="Calibri" w:hAnsi="Times New Roman" w:cs="Times New Roman"/>
          <w:sz w:val="28"/>
          <w:szCs w:val="28"/>
        </w:rPr>
        <w:t xml:space="preserve"> пространственная среда для проведения занятий  по физическому развитию детей оснащена спортивным оборудованием</w:t>
      </w:r>
      <w:r w:rsidR="001300BE" w:rsidRPr="00BA74C3">
        <w:rPr>
          <w:rFonts w:ascii="Times New Roman" w:eastAsia="Calibri" w:hAnsi="Times New Roman" w:cs="Times New Roman"/>
          <w:sz w:val="28"/>
          <w:szCs w:val="28"/>
        </w:rPr>
        <w:t>,</w:t>
      </w:r>
      <w:r w:rsidR="00A23741" w:rsidRPr="00BA74C3">
        <w:rPr>
          <w:rFonts w:ascii="Times New Roman" w:eastAsia="Calibri" w:hAnsi="Times New Roman" w:cs="Times New Roman"/>
          <w:sz w:val="28"/>
          <w:szCs w:val="28"/>
        </w:rPr>
        <w:t xml:space="preserve"> для организации работы по развитию основных движений и ф</w:t>
      </w:r>
      <w:r w:rsidR="001300BE" w:rsidRPr="00BA74C3">
        <w:rPr>
          <w:rFonts w:ascii="Times New Roman" w:eastAsia="Calibri" w:hAnsi="Times New Roman" w:cs="Times New Roman"/>
          <w:sz w:val="28"/>
          <w:szCs w:val="28"/>
        </w:rPr>
        <w:t xml:space="preserve">изических качеств воспитанников, </w:t>
      </w:r>
      <w:r w:rsidR="00A23741" w:rsidRPr="00BA74C3">
        <w:rPr>
          <w:rFonts w:ascii="Times New Roman" w:eastAsia="Calibri" w:hAnsi="Times New Roman" w:cs="Times New Roman"/>
          <w:sz w:val="28"/>
          <w:szCs w:val="28"/>
        </w:rPr>
        <w:t xml:space="preserve">соответствует принципам необходимости и достаточности, </w:t>
      </w:r>
      <w:r w:rsidR="00A23741" w:rsidRPr="00BA74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обеспечивает максимальную реализацию образовательного потенциала пространства и материалов, оборудования и инвентаря для физического развития детей дошкольного возраста в соответствии с особенностями каждого возрастного этапа, охраны и укрепления их здоровья. </w:t>
      </w:r>
    </w:p>
    <w:p w:rsidR="006A42C1" w:rsidRPr="00BA74C3" w:rsidRDefault="001300BE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Развивающая 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1300BE" w:rsidRPr="00BA74C3" w:rsidRDefault="006A42C1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Материальная база групповых помещени</w:t>
      </w:r>
      <w:r w:rsidR="001300BE" w:rsidRPr="00BA74C3">
        <w:rPr>
          <w:rFonts w:ascii="Times New Roman" w:eastAsia="Calibri" w:hAnsi="Times New Roman" w:cs="Times New Roman"/>
          <w:sz w:val="28"/>
          <w:szCs w:val="28"/>
        </w:rPr>
        <w:t>й периодически обновляется и трансформируется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6A42C1" w:rsidRPr="00BA74C3" w:rsidRDefault="006A42C1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Для ор</w:t>
      </w:r>
      <w:r w:rsidR="001300BE" w:rsidRPr="00BA74C3">
        <w:rPr>
          <w:rFonts w:ascii="Times New Roman" w:eastAsia="Calibri" w:hAnsi="Times New Roman" w:cs="Times New Roman"/>
          <w:sz w:val="28"/>
          <w:szCs w:val="28"/>
        </w:rPr>
        <w:t>ганизации прогулок обучающихся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имее</w:t>
      </w:r>
      <w:r w:rsidR="001300BE" w:rsidRPr="00BA74C3">
        <w:rPr>
          <w:rFonts w:ascii="Times New Roman" w:eastAsia="Calibri" w:hAnsi="Times New Roman" w:cs="Times New Roman"/>
          <w:sz w:val="28"/>
          <w:szCs w:val="28"/>
        </w:rPr>
        <w:t>тся 3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групповых участка, оснащенных верандами для о</w:t>
      </w:r>
      <w:r w:rsidR="001300BE" w:rsidRPr="00BA74C3">
        <w:rPr>
          <w:rFonts w:ascii="Times New Roman" w:eastAsia="Calibri" w:hAnsi="Times New Roman" w:cs="Times New Roman"/>
          <w:sz w:val="28"/>
          <w:szCs w:val="28"/>
        </w:rPr>
        <w:t>рганизации спокойных игр, а так же на всех участках имеется спортивное игровое оборудование д</w:t>
      </w:r>
      <w:r w:rsidRPr="00BA74C3">
        <w:rPr>
          <w:rFonts w:ascii="Times New Roman" w:eastAsia="Calibri" w:hAnsi="Times New Roman" w:cs="Times New Roman"/>
          <w:sz w:val="28"/>
          <w:szCs w:val="28"/>
        </w:rPr>
        <w:t>ля развития основных видов д</w:t>
      </w:r>
      <w:r w:rsidR="001300BE" w:rsidRPr="00BA74C3">
        <w:rPr>
          <w:rFonts w:ascii="Times New Roman" w:eastAsia="Calibri" w:hAnsi="Times New Roman" w:cs="Times New Roman"/>
          <w:sz w:val="28"/>
          <w:szCs w:val="28"/>
        </w:rPr>
        <w:t>вижений, качалки,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песочницы и др. </w:t>
      </w:r>
    </w:p>
    <w:p w:rsidR="006A42C1" w:rsidRPr="00BA74C3" w:rsidRDefault="006A42C1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Обесп</w:t>
      </w:r>
      <w:r w:rsidR="001300BE" w:rsidRPr="00BA74C3">
        <w:rPr>
          <w:rFonts w:ascii="Times New Roman" w:eastAsia="Calibri" w:hAnsi="Times New Roman" w:cs="Times New Roman"/>
          <w:sz w:val="28"/>
          <w:szCs w:val="28"/>
        </w:rPr>
        <w:t xml:space="preserve">ечение условий безопасности в 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ДОУ выполняется согласно локальным нормативно-правовым документам. Реализуется Программа комплексной безопасности. Имеется Паспорт дорожной безопасности, паспорт антитеррористической защищенности, разработанный на основании решения региональной антитеррористической комиссии. Здание детского сада оборудовано современной автоматической пожарной сигнализацией с дублированием сигнала «ПОЖАР» в пожарную часть г. Ирбита. Заключен договор на ее обслуживание. На каждом этаже вывешен светоотражающий план эвакуации людей. </w:t>
      </w:r>
    </w:p>
    <w:p w:rsidR="00A06C52" w:rsidRPr="00BA74C3" w:rsidRDefault="001300BE" w:rsidP="0023240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BA74C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учебного года проводятся испытания спортивного оборудования</w:t>
      </w:r>
      <w:r w:rsidR="00A06C52" w:rsidRPr="00BA74C3">
        <w:rPr>
          <w:rFonts w:ascii="Times New Roman" w:eastAsia="Calibri" w:hAnsi="Times New Roman" w:cs="Times New Roman"/>
          <w:sz w:val="28"/>
          <w:szCs w:val="28"/>
        </w:rPr>
        <w:t>,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составляются акты - допуски на за</w:t>
      </w:r>
      <w:r w:rsidR="00A06C52" w:rsidRPr="00BA74C3">
        <w:rPr>
          <w:rFonts w:ascii="Times New Roman" w:eastAsia="Calibri" w:hAnsi="Times New Roman" w:cs="Times New Roman"/>
          <w:sz w:val="28"/>
          <w:szCs w:val="28"/>
        </w:rPr>
        <w:t>нятия в спортивном зале. Систематически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ведется работа по профилактике </w:t>
      </w:r>
      <w:r w:rsidR="00A06C52" w:rsidRPr="00BA74C3">
        <w:rPr>
          <w:rFonts w:ascii="Times New Roman" w:eastAsia="Calibri" w:hAnsi="Times New Roman" w:cs="Times New Roman"/>
          <w:sz w:val="28"/>
          <w:szCs w:val="28"/>
        </w:rPr>
        <w:t xml:space="preserve">детского 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>дорож</w:t>
      </w:r>
      <w:r w:rsidR="00A06C52" w:rsidRPr="00BA74C3">
        <w:rPr>
          <w:rFonts w:ascii="Times New Roman" w:eastAsia="Calibri" w:hAnsi="Times New Roman" w:cs="Times New Roman"/>
          <w:sz w:val="28"/>
          <w:szCs w:val="28"/>
        </w:rPr>
        <w:t xml:space="preserve">ного травматизма. 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В каждой </w:t>
      </w:r>
      <w:r w:rsidR="00A06C52" w:rsidRPr="00BA74C3">
        <w:rPr>
          <w:rFonts w:ascii="Times New Roman" w:eastAsia="Calibri" w:hAnsi="Times New Roman" w:cs="Times New Roman"/>
          <w:sz w:val="28"/>
          <w:szCs w:val="28"/>
        </w:rPr>
        <w:t>возрастной группе имеется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центр безопасности движения, где в течение учебного года проводятся различные мероприятия</w:t>
      </w:r>
      <w:r w:rsidR="00A06C52" w:rsidRPr="00BA74C3">
        <w:rPr>
          <w:rFonts w:ascii="Times New Roman" w:eastAsia="Calibri" w:hAnsi="Times New Roman" w:cs="Times New Roman"/>
          <w:sz w:val="28"/>
          <w:szCs w:val="28"/>
        </w:rPr>
        <w:t xml:space="preserve">: беседы, </w:t>
      </w:r>
      <w:r w:rsidR="00A06C52" w:rsidRPr="00BA74C3">
        <w:rPr>
          <w:rFonts w:ascii="Times New Roman" w:hAnsi="Times New Roman" w:cs="Times New Roman"/>
          <w:sz w:val="28"/>
          <w:szCs w:val="28"/>
        </w:rPr>
        <w:t xml:space="preserve">организуются экскурсии, чтение литературы, игровая деятельность, моделирование ситуаций, 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акции, конкурсы, викторины и т.п.). </w:t>
      </w:r>
      <w:r w:rsidR="00A06C52" w:rsidRPr="00BA7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A42C1" w:rsidRPr="00BA74C3" w:rsidRDefault="00A06C52" w:rsidP="0023240A">
      <w:pPr>
        <w:pStyle w:val="a7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Установлено видеонаблюдение, организован пропускной режим в здание детского сада. </w:t>
      </w:r>
    </w:p>
    <w:p w:rsidR="006A42C1" w:rsidRPr="00BA74C3" w:rsidRDefault="006A42C1" w:rsidP="002324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Большое внимание уделяется организации работы по охране труда: сформирован пакет нормативно-правовых документов, проводится обучение и проверка знаний требований охраны труда рабо</w:t>
      </w:r>
      <w:r w:rsidR="00A06C52" w:rsidRPr="00BA74C3">
        <w:rPr>
          <w:rFonts w:ascii="Times New Roman" w:hAnsi="Times New Roman" w:cs="Times New Roman"/>
          <w:sz w:val="28"/>
          <w:szCs w:val="28"/>
        </w:rPr>
        <w:t>тников, инструктажи с работниками</w:t>
      </w:r>
      <w:r w:rsidRPr="00BA74C3">
        <w:rPr>
          <w:rFonts w:ascii="Times New Roman" w:hAnsi="Times New Roman" w:cs="Times New Roman"/>
          <w:sz w:val="28"/>
          <w:szCs w:val="28"/>
        </w:rPr>
        <w:t xml:space="preserve">. Для обеспечения условий </w:t>
      </w:r>
      <w:proofErr w:type="gramStart"/>
      <w:r w:rsidRPr="00BA74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06C52" w:rsidRPr="00BA7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C52" w:rsidRPr="00BA74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06C52" w:rsidRPr="00BA74C3">
        <w:rPr>
          <w:rFonts w:ascii="Times New Roman" w:hAnsi="Times New Roman" w:cs="Times New Roman"/>
          <w:sz w:val="28"/>
          <w:szCs w:val="28"/>
        </w:rPr>
        <w:t xml:space="preserve"> и ТБ работников</w:t>
      </w:r>
      <w:r w:rsidRPr="00BA74C3">
        <w:rPr>
          <w:rFonts w:ascii="Times New Roman" w:hAnsi="Times New Roman" w:cs="Times New Roman"/>
          <w:sz w:val="28"/>
          <w:szCs w:val="28"/>
        </w:rPr>
        <w:t xml:space="preserve"> проведена специальная оценка условий труда работников - 100%.. Все работники учреждения в соответствии с Программой производственного контроля прошли медицинский осмотр и гигиеническую аттестацию.</w:t>
      </w:r>
    </w:p>
    <w:p w:rsidR="000860A1" w:rsidRPr="00BA74C3" w:rsidRDefault="00BC560A" w:rsidP="0023240A">
      <w:pPr>
        <w:pStyle w:val="a7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A74C3">
        <w:rPr>
          <w:rFonts w:ascii="Times New Roman" w:hAnsi="Times New Roman" w:cs="Times New Roman"/>
          <w:b/>
          <w:sz w:val="28"/>
          <w:szCs w:val="28"/>
        </w:rPr>
        <w:t>Вывод</w:t>
      </w:r>
      <w:r w:rsidR="000860A1" w:rsidRPr="00BA74C3">
        <w:rPr>
          <w:rFonts w:ascii="Times New Roman" w:hAnsi="Times New Roman" w:cs="Times New Roman"/>
          <w:b/>
          <w:sz w:val="28"/>
          <w:szCs w:val="28"/>
        </w:rPr>
        <w:t>:</w:t>
      </w:r>
      <w:r w:rsidR="000860A1" w:rsidRPr="00BA74C3">
        <w:rPr>
          <w:rFonts w:ascii="Times New Roman" w:hAnsi="Times New Roman" w:cs="Times New Roman"/>
          <w:sz w:val="28"/>
          <w:szCs w:val="28"/>
        </w:rPr>
        <w:t xml:space="preserve"> Состояние материально - технической базы ДОУ соответствует педагогическим требованиям, требованиям техники безопасности, санитарн</w:t>
      </w:r>
      <w:proofErr w:type="gramStart"/>
      <w:r w:rsidR="000860A1" w:rsidRPr="00BA74C3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="000860A1" w:rsidRPr="00BA74C3">
        <w:rPr>
          <w:rFonts w:ascii="Times New Roman" w:hAnsi="Times New Roman" w:cs="Times New Roman"/>
          <w:sz w:val="28"/>
          <w:szCs w:val="28"/>
        </w:rPr>
        <w:t xml:space="preserve"> гигиеническим нормам, физиологии детей, принципам функционального </w:t>
      </w:r>
      <w:r w:rsidR="000860A1" w:rsidRPr="00BA74C3">
        <w:rPr>
          <w:rFonts w:ascii="Times New Roman" w:hAnsi="Times New Roman" w:cs="Times New Roman"/>
          <w:sz w:val="28"/>
          <w:szCs w:val="28"/>
        </w:rPr>
        <w:lastRenderedPageBreak/>
        <w:t>комфорта. Позволяет педагогам осуществлять образо</w:t>
      </w:r>
      <w:r w:rsidR="00B647F0" w:rsidRPr="00BA74C3">
        <w:rPr>
          <w:rFonts w:ascii="Times New Roman" w:hAnsi="Times New Roman" w:cs="Times New Roman"/>
          <w:sz w:val="28"/>
          <w:szCs w:val="28"/>
        </w:rPr>
        <w:t xml:space="preserve">вательный процесс на должном </w:t>
      </w:r>
      <w:r w:rsidR="000860A1" w:rsidRPr="00BA74C3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0860A1" w:rsidRPr="00BA74C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0860A1" w:rsidRPr="00BA74C3" w:rsidRDefault="000860A1" w:rsidP="002324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с использованием видео, аудио техник</w:t>
      </w:r>
      <w:r w:rsidR="00A06C52" w:rsidRPr="00BA74C3">
        <w:rPr>
          <w:rFonts w:ascii="Times New Roman" w:hAnsi="Times New Roman" w:cs="Times New Roman"/>
          <w:sz w:val="28"/>
          <w:szCs w:val="28"/>
        </w:rPr>
        <w:t xml:space="preserve">и. В детском саду </w:t>
      </w:r>
      <w:r w:rsidRPr="00BA74C3">
        <w:rPr>
          <w:rFonts w:ascii="Times New Roman" w:hAnsi="Times New Roman" w:cs="Times New Roman"/>
          <w:sz w:val="28"/>
          <w:szCs w:val="28"/>
        </w:rPr>
        <w:t xml:space="preserve"> пополняется библиотечный фонд методической литературы, улучшается оснащенность дидактическими пособиями. </w:t>
      </w:r>
    </w:p>
    <w:p w:rsidR="00B647F0" w:rsidRPr="00BA74C3" w:rsidRDefault="000C59DD" w:rsidP="0023240A">
      <w:pPr>
        <w:pStyle w:val="a7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 xml:space="preserve">Для </w:t>
      </w:r>
      <w:r w:rsidR="002E3E7D" w:rsidRPr="00BA74C3">
        <w:rPr>
          <w:rFonts w:ascii="Times New Roman" w:hAnsi="Times New Roman" w:cs="Times New Roman"/>
          <w:sz w:val="28"/>
          <w:szCs w:val="28"/>
        </w:rPr>
        <w:t xml:space="preserve">совершенствования образовательного процесса необходимо </w:t>
      </w:r>
      <w:r w:rsidR="008D768B" w:rsidRPr="00BA74C3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B647F0" w:rsidRPr="00BA74C3">
        <w:rPr>
          <w:rFonts w:ascii="Times New Roman" w:hAnsi="Times New Roman" w:cs="Times New Roman"/>
          <w:sz w:val="28"/>
          <w:szCs w:val="28"/>
        </w:rPr>
        <w:t>методическую литературу по работе с детьми с ограниченными возможностями здоровья</w:t>
      </w:r>
      <w:r w:rsidR="00B647F0" w:rsidRPr="00BA74C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860A1" w:rsidRPr="00BA74C3" w:rsidRDefault="000860A1" w:rsidP="0023240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C3">
        <w:rPr>
          <w:rFonts w:ascii="Times New Roman" w:hAnsi="Times New Roman" w:cs="Times New Roman"/>
          <w:sz w:val="28"/>
          <w:szCs w:val="28"/>
        </w:rPr>
        <w:t>Необходимо обновить и пополнить развивающую предметно - пространственную образовательную среду оборудованием, играми, игрушками, дидактическими пособиями, сформировать среду в группах в соот</w:t>
      </w:r>
      <w:r w:rsidR="009F1669" w:rsidRPr="00BA74C3">
        <w:rPr>
          <w:rFonts w:ascii="Times New Roman" w:hAnsi="Times New Roman" w:cs="Times New Roman"/>
          <w:sz w:val="28"/>
          <w:szCs w:val="28"/>
        </w:rPr>
        <w:t xml:space="preserve">ветствии с требованиями ФГОС </w:t>
      </w:r>
      <w:proofErr w:type="gramStart"/>
      <w:r w:rsidR="009F1669" w:rsidRPr="00BA74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74C3">
        <w:rPr>
          <w:rFonts w:ascii="Times New Roman" w:hAnsi="Times New Roman" w:cs="Times New Roman"/>
          <w:sz w:val="28"/>
          <w:szCs w:val="28"/>
        </w:rPr>
        <w:t>.</w:t>
      </w:r>
    </w:p>
    <w:p w:rsidR="00354EF9" w:rsidRPr="00BA74C3" w:rsidRDefault="00354EF9" w:rsidP="00BC5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</w:p>
    <w:p w:rsidR="006A42C1" w:rsidRDefault="00354EF9" w:rsidP="00BA7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7. Оценка качества медицинского обеспечения дошкольного образовательного учреждения, системы охраны здоровья воспитанников</w:t>
      </w:r>
    </w:p>
    <w:p w:rsidR="00BA74C3" w:rsidRPr="00BA74C3" w:rsidRDefault="00BA74C3" w:rsidP="00BA74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6A42C1" w:rsidRPr="00BA74C3" w:rsidRDefault="00B2610E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Style w:val="a8"/>
          <w:rFonts w:ascii="Times New Roman" w:hAnsi="Times New Roman" w:cs="Times New Roman"/>
          <w:sz w:val="28"/>
          <w:szCs w:val="28"/>
        </w:rPr>
        <w:t>Охрана и укрепление здоровья детей, формирование привычек к здоровому образу жизн</w:t>
      </w:r>
      <w:proofErr w:type="gramStart"/>
      <w:r w:rsidRPr="00BA74C3">
        <w:rPr>
          <w:rStyle w:val="a8"/>
          <w:rFonts w:ascii="Times New Roman" w:hAnsi="Times New Roman" w:cs="Times New Roman"/>
          <w:sz w:val="28"/>
          <w:szCs w:val="28"/>
        </w:rPr>
        <w:t>и-</w:t>
      </w:r>
      <w:proofErr w:type="gramEnd"/>
      <w:r w:rsidRPr="00BA74C3">
        <w:rPr>
          <w:rStyle w:val="a8"/>
          <w:rFonts w:ascii="Times New Roman" w:hAnsi="Times New Roman" w:cs="Times New Roman"/>
          <w:sz w:val="28"/>
          <w:szCs w:val="28"/>
        </w:rPr>
        <w:t xml:space="preserve"> одна из главных задач ДОУ. Для реализации</w:t>
      </w:r>
      <w:r w:rsidR="00233FCE" w:rsidRPr="00BA74C3">
        <w:rPr>
          <w:rStyle w:val="a8"/>
          <w:rFonts w:ascii="Times New Roman" w:hAnsi="Times New Roman" w:cs="Times New Roman"/>
          <w:sz w:val="28"/>
          <w:szCs w:val="28"/>
        </w:rPr>
        <w:t xml:space="preserve"> была организована</w:t>
      </w:r>
      <w:r w:rsidRPr="00BA74C3">
        <w:rPr>
          <w:rStyle w:val="a8"/>
          <w:rFonts w:ascii="Times New Roman" w:hAnsi="Times New Roman" w:cs="Times New Roman"/>
          <w:sz w:val="28"/>
          <w:szCs w:val="28"/>
        </w:rPr>
        <w:t xml:space="preserve"> разносторонняя деятельность, направленная на укрепление здоровья детей, снижение</w:t>
      </w:r>
      <w:r w:rsidR="006A42C1" w:rsidRPr="00BA74C3">
        <w:rPr>
          <w:rStyle w:val="a8"/>
          <w:rFonts w:ascii="Times New Roman" w:hAnsi="Times New Roman" w:cs="Times New Roman"/>
          <w:sz w:val="28"/>
          <w:szCs w:val="28"/>
        </w:rPr>
        <w:t xml:space="preserve"> уровня заболев</w:t>
      </w:r>
      <w:r w:rsidRPr="00BA74C3">
        <w:rPr>
          <w:rStyle w:val="a8"/>
          <w:rFonts w:ascii="Times New Roman" w:hAnsi="Times New Roman" w:cs="Times New Roman"/>
          <w:sz w:val="28"/>
          <w:szCs w:val="28"/>
        </w:rPr>
        <w:t>аемости детей, удовлетворяющая потребность ребенка в движении, отдыхе, питании, приобретении положительных эмоций и впечатлений. В течени</w:t>
      </w:r>
      <w:proofErr w:type="gramStart"/>
      <w:r w:rsidRPr="00BA74C3">
        <w:rPr>
          <w:rStyle w:val="a8"/>
          <w:rFonts w:ascii="Times New Roman" w:hAnsi="Times New Roman" w:cs="Times New Roman"/>
          <w:sz w:val="28"/>
          <w:szCs w:val="28"/>
        </w:rPr>
        <w:t>и</w:t>
      </w:r>
      <w:proofErr w:type="gramEnd"/>
      <w:r w:rsidRPr="00BA74C3">
        <w:rPr>
          <w:rStyle w:val="a8"/>
          <w:rFonts w:ascii="Times New Roman" w:hAnsi="Times New Roman" w:cs="Times New Roman"/>
          <w:sz w:val="28"/>
          <w:szCs w:val="28"/>
        </w:rPr>
        <w:t xml:space="preserve"> года проводилась системная физкультурно-оздоровительная работа</w:t>
      </w:r>
      <w:r w:rsidR="00233FCE" w:rsidRPr="00BA74C3">
        <w:rPr>
          <w:rStyle w:val="a8"/>
          <w:rFonts w:ascii="Times New Roman" w:hAnsi="Times New Roman" w:cs="Times New Roman"/>
          <w:sz w:val="28"/>
          <w:szCs w:val="28"/>
        </w:rPr>
        <w:t>: постоянно осуществлялись прогулки на воздухе, утренняя гимнастика, занятия по физической культуре, физические упражнения, подвижные игры, походы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>.</w:t>
      </w:r>
      <w:r w:rsidR="00BA74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>Педагогами в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работе по физическому развитию и </w:t>
      </w:r>
      <w:proofErr w:type="spellStart"/>
      <w:r w:rsidR="006A42C1" w:rsidRPr="00BA74C3">
        <w:rPr>
          <w:rFonts w:ascii="Times New Roman" w:eastAsia="Calibri" w:hAnsi="Times New Roman" w:cs="Times New Roman"/>
          <w:sz w:val="28"/>
          <w:szCs w:val="28"/>
        </w:rPr>
        <w:t>здоровьеформи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>рованию</w:t>
      </w:r>
      <w:proofErr w:type="spellEnd"/>
      <w:r w:rsidR="00233FCE" w:rsidRPr="00BA74C3">
        <w:rPr>
          <w:rFonts w:ascii="Times New Roman" w:eastAsia="Calibri" w:hAnsi="Times New Roman" w:cs="Times New Roman"/>
          <w:sz w:val="28"/>
          <w:szCs w:val="28"/>
        </w:rPr>
        <w:t xml:space="preserve"> дошкольников применялись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современные </w:t>
      </w:r>
      <w:proofErr w:type="spellStart"/>
      <w:r w:rsidR="006A42C1" w:rsidRPr="00BA74C3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="006A42C1" w:rsidRPr="00BA74C3">
        <w:rPr>
          <w:rFonts w:ascii="Times New Roman" w:eastAsia="Calibri" w:hAnsi="Times New Roman" w:cs="Times New Roman"/>
          <w:sz w:val="28"/>
          <w:szCs w:val="28"/>
        </w:rPr>
        <w:t xml:space="preserve"> технологии: элементы дыхательной гимнастики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>пальчиковая гимнастика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42C1" w:rsidRPr="00BA74C3">
        <w:rPr>
          <w:rFonts w:ascii="Times New Roman" w:eastAsia="Calibri" w:hAnsi="Times New Roman" w:cs="Times New Roman"/>
          <w:sz w:val="28"/>
          <w:szCs w:val="28"/>
        </w:rPr>
        <w:t>музыкотерапия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2C1" w:rsidRPr="00BA74C3" w:rsidRDefault="006A42C1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Закаливающие мероприятие осуществляется с учетом состояния здоровья, возрастных возможностей 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>детей и время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года. Основными закаливающими мероприятиями являются: </w:t>
      </w:r>
    </w:p>
    <w:p w:rsidR="004D326B" w:rsidRPr="00BA74C3" w:rsidRDefault="006A42C1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воздушные ванны (во время утренней ги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 xml:space="preserve">мнастики, гимнастики после сна), </w:t>
      </w:r>
      <w:r w:rsidRPr="00BA74C3">
        <w:rPr>
          <w:rFonts w:ascii="Times New Roman" w:eastAsia="Calibri" w:hAnsi="Times New Roman" w:cs="Times New Roman"/>
          <w:sz w:val="28"/>
          <w:szCs w:val="28"/>
        </w:rPr>
        <w:t>полоскание горла кипяченой водой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74C3">
        <w:rPr>
          <w:rFonts w:ascii="Times New Roman" w:eastAsia="Calibri" w:hAnsi="Times New Roman" w:cs="Times New Roman"/>
          <w:sz w:val="28"/>
          <w:szCs w:val="28"/>
        </w:rPr>
        <w:t>ходьба босиком по массажным дорожкам («дорожки здоровья»)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74C3">
        <w:rPr>
          <w:rFonts w:ascii="Times New Roman" w:eastAsia="Calibri" w:hAnsi="Times New Roman" w:cs="Times New Roman"/>
          <w:sz w:val="28"/>
          <w:szCs w:val="28"/>
        </w:rPr>
        <w:t>умывание прохладной водой рук до локтя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74C3">
        <w:rPr>
          <w:rFonts w:ascii="Times New Roman" w:eastAsia="Calibri" w:hAnsi="Times New Roman" w:cs="Times New Roman"/>
          <w:sz w:val="28"/>
          <w:szCs w:val="28"/>
        </w:rPr>
        <w:t>ежедневное проведение утренней и вечерней прогулок.</w:t>
      </w:r>
    </w:p>
    <w:p w:rsidR="004D326B" w:rsidRDefault="004D326B" w:rsidP="0023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Постоянно осуществлялось медико-психологическое сопровождение педагогического процесса. </w:t>
      </w:r>
      <w:proofErr w:type="gramStart"/>
      <w:r w:rsidRPr="00BA74C3">
        <w:rPr>
          <w:rFonts w:ascii="Times New Roman" w:eastAsia="Calibri" w:hAnsi="Times New Roman" w:cs="Times New Roman"/>
          <w:sz w:val="28"/>
          <w:szCs w:val="28"/>
        </w:rPr>
        <w:t>Регулярно проходили мероприятия по укреплению здоровья воспитанников (закаливание</w:t>
      </w:r>
      <w:r w:rsidR="00233FCE" w:rsidRPr="00BA74C3">
        <w:rPr>
          <w:rFonts w:ascii="Times New Roman" w:eastAsia="Calibri" w:hAnsi="Times New Roman" w:cs="Times New Roman"/>
          <w:sz w:val="28"/>
          <w:szCs w:val="28"/>
        </w:rPr>
        <w:t>, витаминотерапия, фитотерапия</w:t>
      </w: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 (чеснок), режим прогулок, режим проветривания, обеспечивался режим двигательной активности и др. Ежемесячно проходил анализ заболеваемости детей, выявлялись ее причины и намечались пути снижения.</w:t>
      </w:r>
      <w:proofErr w:type="gramEnd"/>
    </w:p>
    <w:p w:rsidR="00BA74C3" w:rsidRPr="00BA74C3" w:rsidRDefault="00BA74C3" w:rsidP="00023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26B" w:rsidRPr="00BA74C3" w:rsidRDefault="004D326B" w:rsidP="002324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sz w:val="28"/>
          <w:szCs w:val="28"/>
        </w:rPr>
        <w:t>Статистика заболеваемости воспитанников ДОУ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070"/>
        <w:gridCol w:w="2126"/>
        <w:gridCol w:w="2268"/>
      </w:tblGrid>
      <w:tr w:rsidR="00BA74C3" w:rsidRPr="00BA74C3" w:rsidTr="00BA74C3">
        <w:tc>
          <w:tcPr>
            <w:tcW w:w="5070" w:type="dxa"/>
          </w:tcPr>
          <w:p w:rsidR="00BA74C3" w:rsidRPr="00BA74C3" w:rsidRDefault="00BA74C3" w:rsidP="00023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(данные статистического отчета)</w:t>
            </w:r>
          </w:p>
        </w:tc>
        <w:tc>
          <w:tcPr>
            <w:tcW w:w="2126" w:type="dxa"/>
          </w:tcPr>
          <w:p w:rsidR="00BA74C3" w:rsidRPr="00BA74C3" w:rsidRDefault="00BA74C3" w:rsidP="00BA7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BA74C3" w:rsidRPr="00BA74C3" w:rsidRDefault="00BA74C3" w:rsidP="00BA7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BA74C3" w:rsidRPr="00BA74C3" w:rsidTr="00BA74C3">
        <w:tc>
          <w:tcPr>
            <w:tcW w:w="5070" w:type="dxa"/>
          </w:tcPr>
          <w:p w:rsidR="00BA74C3" w:rsidRPr="00BA74C3" w:rsidRDefault="00BA74C3" w:rsidP="00023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пропущенных дней по болезни на 1 ребенка</w:t>
            </w:r>
          </w:p>
        </w:tc>
        <w:tc>
          <w:tcPr>
            <w:tcW w:w="2126" w:type="dxa"/>
          </w:tcPr>
          <w:p w:rsidR="00BA74C3" w:rsidRPr="00BA74C3" w:rsidRDefault="00BA74C3" w:rsidP="00BA7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14,90</w:t>
            </w:r>
          </w:p>
        </w:tc>
        <w:tc>
          <w:tcPr>
            <w:tcW w:w="2268" w:type="dxa"/>
          </w:tcPr>
          <w:p w:rsidR="00BA74C3" w:rsidRPr="00BA74C3" w:rsidRDefault="00BA74C3" w:rsidP="00BA7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10,89</w:t>
            </w:r>
          </w:p>
        </w:tc>
      </w:tr>
      <w:tr w:rsidR="00BA74C3" w:rsidRPr="00BA74C3" w:rsidTr="00BA74C3">
        <w:tc>
          <w:tcPr>
            <w:tcW w:w="5070" w:type="dxa"/>
          </w:tcPr>
          <w:p w:rsidR="00BA74C3" w:rsidRPr="00BA74C3" w:rsidRDefault="00BA74C3" w:rsidP="0002385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Районный показатель</w:t>
            </w:r>
          </w:p>
        </w:tc>
        <w:tc>
          <w:tcPr>
            <w:tcW w:w="2126" w:type="dxa"/>
          </w:tcPr>
          <w:p w:rsidR="00BA74C3" w:rsidRPr="00BA74C3" w:rsidRDefault="00BA74C3" w:rsidP="00BA74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18,9</w:t>
            </w:r>
          </w:p>
        </w:tc>
        <w:tc>
          <w:tcPr>
            <w:tcW w:w="2268" w:type="dxa"/>
          </w:tcPr>
          <w:p w:rsidR="00BA74C3" w:rsidRPr="00BA74C3" w:rsidRDefault="00BA74C3" w:rsidP="00BA7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20,2</w:t>
            </w:r>
          </w:p>
        </w:tc>
      </w:tr>
      <w:tr w:rsidR="00BA74C3" w:rsidRPr="00BA74C3" w:rsidTr="00BA74C3">
        <w:tc>
          <w:tcPr>
            <w:tcW w:w="5070" w:type="dxa"/>
          </w:tcPr>
          <w:p w:rsidR="00BA74C3" w:rsidRPr="00BA74C3" w:rsidRDefault="00BA74C3" w:rsidP="00023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случаев заболеваний на 1 ребенка</w:t>
            </w:r>
          </w:p>
        </w:tc>
        <w:tc>
          <w:tcPr>
            <w:tcW w:w="2126" w:type="dxa"/>
          </w:tcPr>
          <w:p w:rsidR="00BA74C3" w:rsidRPr="00BA74C3" w:rsidRDefault="00BA74C3" w:rsidP="00BA7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2268" w:type="dxa"/>
          </w:tcPr>
          <w:p w:rsidR="00BA74C3" w:rsidRPr="00BA74C3" w:rsidRDefault="00BA74C3" w:rsidP="00BA7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2,18</w:t>
            </w:r>
          </w:p>
        </w:tc>
      </w:tr>
      <w:tr w:rsidR="00BA74C3" w:rsidRPr="00BA74C3" w:rsidTr="00BA74C3">
        <w:tc>
          <w:tcPr>
            <w:tcW w:w="5070" w:type="dxa"/>
          </w:tcPr>
          <w:p w:rsidR="00BA74C3" w:rsidRPr="00BA74C3" w:rsidRDefault="00BA74C3" w:rsidP="0002385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районный показатель</w:t>
            </w:r>
          </w:p>
        </w:tc>
        <w:tc>
          <w:tcPr>
            <w:tcW w:w="2126" w:type="dxa"/>
          </w:tcPr>
          <w:p w:rsidR="00BA74C3" w:rsidRPr="00BA74C3" w:rsidRDefault="00BA74C3" w:rsidP="00BA74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2,58</w:t>
            </w:r>
          </w:p>
        </w:tc>
        <w:tc>
          <w:tcPr>
            <w:tcW w:w="2268" w:type="dxa"/>
          </w:tcPr>
          <w:p w:rsidR="00BA74C3" w:rsidRPr="00BA74C3" w:rsidRDefault="00BA74C3" w:rsidP="00BA7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2,67</w:t>
            </w:r>
          </w:p>
        </w:tc>
      </w:tr>
    </w:tbl>
    <w:p w:rsidR="006265F3" w:rsidRPr="00BA74C3" w:rsidRDefault="006265F3" w:rsidP="00BA74C3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D326B" w:rsidRPr="00BA74C3" w:rsidRDefault="004D326B" w:rsidP="0023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sz w:val="28"/>
          <w:szCs w:val="28"/>
        </w:rPr>
        <w:t>По результатам осмотров и с учетом физического развития, все дети разделены по группам здоровья</w:t>
      </w:r>
      <w:r w:rsidRPr="00BA74C3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EC03AC" w:rsidRPr="00BA74C3" w:rsidTr="00EC03AC">
        <w:tc>
          <w:tcPr>
            <w:tcW w:w="3227" w:type="dxa"/>
          </w:tcPr>
          <w:p w:rsidR="00EC03AC" w:rsidRPr="00BA74C3" w:rsidRDefault="00EC03AC" w:rsidP="000238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119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EC03AC" w:rsidRPr="00BA74C3" w:rsidTr="00EC03AC">
        <w:tc>
          <w:tcPr>
            <w:tcW w:w="3227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118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EC03AC" w:rsidRPr="00BA74C3" w:rsidTr="00EC03AC">
        <w:tc>
          <w:tcPr>
            <w:tcW w:w="3227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C03AC" w:rsidRPr="00BA74C3" w:rsidTr="00EC03AC">
        <w:tc>
          <w:tcPr>
            <w:tcW w:w="3227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EC03AC" w:rsidRPr="00BA74C3" w:rsidTr="00EC03AC">
        <w:tc>
          <w:tcPr>
            <w:tcW w:w="3227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C03AC" w:rsidRPr="00BA74C3" w:rsidTr="00EC03AC">
        <w:tc>
          <w:tcPr>
            <w:tcW w:w="3227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C03AC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4D326B" w:rsidRPr="00BA74C3" w:rsidRDefault="004D326B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824A6" w:rsidRPr="00BA74C3" w:rsidRDefault="002824A6" w:rsidP="00EC03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sz w:val="28"/>
          <w:szCs w:val="28"/>
        </w:rPr>
        <w:t>Отчетность по заболеваемости за 2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24A6" w:rsidRPr="00BA74C3" w:rsidTr="002824A6">
        <w:tc>
          <w:tcPr>
            <w:tcW w:w="3190" w:type="dxa"/>
          </w:tcPr>
          <w:p w:rsidR="002824A6" w:rsidRPr="00BA74C3" w:rsidRDefault="002824A6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Профили заболеваний</w:t>
            </w:r>
          </w:p>
        </w:tc>
        <w:tc>
          <w:tcPr>
            <w:tcW w:w="3190" w:type="dxa"/>
          </w:tcPr>
          <w:p w:rsidR="002824A6" w:rsidRPr="00BA74C3" w:rsidRDefault="002824A6" w:rsidP="00EC03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191" w:type="dxa"/>
          </w:tcPr>
          <w:p w:rsidR="002824A6" w:rsidRPr="00BA74C3" w:rsidRDefault="002824A6" w:rsidP="00EC03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2824A6" w:rsidRPr="00BA74C3" w:rsidTr="002824A6">
        <w:tc>
          <w:tcPr>
            <w:tcW w:w="3190" w:type="dxa"/>
          </w:tcPr>
          <w:p w:rsidR="002824A6" w:rsidRPr="00BA74C3" w:rsidRDefault="00494440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3190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824A6" w:rsidRPr="00BA74C3" w:rsidTr="002824A6">
        <w:tc>
          <w:tcPr>
            <w:tcW w:w="3190" w:type="dxa"/>
          </w:tcPr>
          <w:p w:rsidR="002824A6" w:rsidRPr="00BA74C3" w:rsidRDefault="00494440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Ветрянная</w:t>
            </w:r>
            <w:proofErr w:type="spellEnd"/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оспа</w:t>
            </w:r>
          </w:p>
        </w:tc>
        <w:tc>
          <w:tcPr>
            <w:tcW w:w="3190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824A6" w:rsidRPr="00BA74C3" w:rsidTr="002824A6">
        <w:tc>
          <w:tcPr>
            <w:tcW w:w="3190" w:type="dxa"/>
          </w:tcPr>
          <w:p w:rsidR="002824A6" w:rsidRPr="00BA74C3" w:rsidRDefault="00494440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Энтеровирусная инфекция</w:t>
            </w:r>
          </w:p>
        </w:tc>
        <w:tc>
          <w:tcPr>
            <w:tcW w:w="3190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824A6" w:rsidRPr="00BA74C3" w:rsidTr="002824A6">
        <w:tc>
          <w:tcPr>
            <w:tcW w:w="3190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3190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24A6" w:rsidRPr="00BA74C3" w:rsidTr="002824A6">
        <w:tc>
          <w:tcPr>
            <w:tcW w:w="3190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3190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824A6" w:rsidRPr="00BA74C3" w:rsidTr="002824A6">
        <w:tc>
          <w:tcPr>
            <w:tcW w:w="3190" w:type="dxa"/>
          </w:tcPr>
          <w:p w:rsidR="002824A6" w:rsidRPr="00BA74C3" w:rsidRDefault="00494440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3190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91" w:type="dxa"/>
          </w:tcPr>
          <w:p w:rsidR="002824A6" w:rsidRPr="00BA74C3" w:rsidRDefault="00EC03AC" w:rsidP="00EC03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4C3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</w:tr>
    </w:tbl>
    <w:p w:rsidR="0023240A" w:rsidRDefault="0023240A" w:rsidP="00BA7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354EF9" w:rsidRDefault="00354EF9" w:rsidP="00BA7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8. Оценка качества организации питания</w:t>
      </w:r>
    </w:p>
    <w:p w:rsidR="00BA74C3" w:rsidRPr="00BA74C3" w:rsidRDefault="00BA74C3" w:rsidP="000238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4556D" w:rsidRPr="00BA74C3" w:rsidRDefault="0094556D" w:rsidP="0023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Особое внимание в детском саду уделяется питанию детей. В ДОУ организовано трёхразовое питание. Питание детей организовано в соответствии с нормативными документами: </w:t>
      </w:r>
    </w:p>
    <w:p w:rsidR="0094556D" w:rsidRPr="00BA74C3" w:rsidRDefault="0094556D" w:rsidP="0017560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- санитарно-эпидемиологическими правилами и нормативами требованиями; «Гигиенические требования к качеству и безопасности продовольственного сырья и пищевых продуктов»; </w:t>
      </w:r>
    </w:p>
    <w:p w:rsidR="0094556D" w:rsidRPr="00BA74C3" w:rsidRDefault="0094556D" w:rsidP="0017560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- приказом «Об организации питания в ДОУ»; </w:t>
      </w:r>
    </w:p>
    <w:p w:rsidR="0094556D" w:rsidRPr="00BA74C3" w:rsidRDefault="0094556D" w:rsidP="0017560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- документами по организации питания, разработанными в ДОУ; </w:t>
      </w:r>
    </w:p>
    <w:p w:rsidR="0094556D" w:rsidRPr="00BA74C3" w:rsidRDefault="0094556D" w:rsidP="0017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- договорами и муниципальными контрактами на поставку продуктов питания. </w:t>
      </w:r>
    </w:p>
    <w:p w:rsidR="0094556D" w:rsidRPr="00BA74C3" w:rsidRDefault="0094556D" w:rsidP="0023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 xml:space="preserve">Питание детей в детском саду проводится по  утверждённому 10-дневному меню, в котором рассчитаны по возрастам: белки, жиры, углеводы, энергетическая ценность, минеральные вещества, витамины. В детском саду также разработаны  технологические карты, в которых произведена вся раскладка блюд и технология приготовления. Ежедневно проводится витаминизация пищи  третьего блюда, в рацион  включаются соки, фрукты, овощи, молочные  и мясные продукты. Ежедневно проводится </w:t>
      </w:r>
      <w:proofErr w:type="gramStart"/>
      <w:r w:rsidRPr="00BA74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74C3">
        <w:rPr>
          <w:rFonts w:ascii="Times New Roman" w:hAnsi="Times New Roman"/>
          <w:sz w:val="28"/>
          <w:szCs w:val="28"/>
        </w:rPr>
        <w:t xml:space="preserve"> </w:t>
      </w:r>
      <w:r w:rsidRPr="00BA74C3">
        <w:rPr>
          <w:rFonts w:ascii="Times New Roman" w:hAnsi="Times New Roman"/>
          <w:sz w:val="28"/>
          <w:szCs w:val="28"/>
        </w:rPr>
        <w:lastRenderedPageBreak/>
        <w:t xml:space="preserve">питанием детей </w:t>
      </w:r>
      <w:proofErr w:type="spellStart"/>
      <w:r w:rsidRPr="00BA74C3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BA74C3">
        <w:rPr>
          <w:rFonts w:ascii="Times New Roman" w:hAnsi="Times New Roman"/>
          <w:sz w:val="28"/>
          <w:szCs w:val="28"/>
        </w:rPr>
        <w:t xml:space="preserve"> комиссией, созданной в учреждении, выполняется отбор суточных проб, ведётся контроль за нормой порции ребёнка,  проводится ежедневный осмотр персонала на гнойничковые инфекции и состояние здоровья. Организация питания проводится согласно СанПиН с учё</w:t>
      </w:r>
      <w:r w:rsidR="00A04C25" w:rsidRPr="00BA74C3">
        <w:rPr>
          <w:rFonts w:ascii="Times New Roman" w:hAnsi="Times New Roman"/>
          <w:sz w:val="28"/>
          <w:szCs w:val="28"/>
        </w:rPr>
        <w:t xml:space="preserve">том возрастных особенностей </w:t>
      </w:r>
      <w:r w:rsidRPr="00BA74C3">
        <w:rPr>
          <w:rFonts w:ascii="Times New Roman" w:hAnsi="Times New Roman"/>
          <w:sz w:val="28"/>
          <w:szCs w:val="28"/>
        </w:rPr>
        <w:t xml:space="preserve"> детей в калорийности и питательных веществах т.к.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A04C25" w:rsidRPr="00BA74C3" w:rsidRDefault="00A04C25" w:rsidP="0023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4C3">
        <w:rPr>
          <w:rFonts w:ascii="Times New Roman" w:hAnsi="Times New Roman"/>
          <w:sz w:val="28"/>
          <w:szCs w:val="28"/>
        </w:rPr>
        <w:t>В правильной организации питания детей большое значение имеет создание благоприятной и эмо</w:t>
      </w:r>
      <w:r w:rsidR="002E0A3C" w:rsidRPr="00BA74C3">
        <w:rPr>
          <w:rFonts w:ascii="Times New Roman" w:hAnsi="Times New Roman"/>
          <w:sz w:val="28"/>
          <w:szCs w:val="28"/>
        </w:rPr>
        <w:t>циональной окружающей обстановки</w:t>
      </w:r>
      <w:r w:rsidRPr="00BA74C3">
        <w:rPr>
          <w:rFonts w:ascii="Times New Roman" w:hAnsi="Times New Roman"/>
          <w:sz w:val="28"/>
          <w:szCs w:val="28"/>
        </w:rPr>
        <w:t xml:space="preserve"> группы.</w:t>
      </w:r>
      <w:r w:rsidR="002E0A3C" w:rsidRPr="00BA74C3">
        <w:rPr>
          <w:rFonts w:ascii="Times New Roman" w:hAnsi="Times New Roman"/>
          <w:sz w:val="28"/>
          <w:szCs w:val="28"/>
        </w:rPr>
        <w:t xml:space="preserve"> Группы обеспечены соответствующей посудой. Воспитатели приучают детей к опрятности при приеме пищи. Педагоги информируют родителей о продуктах и блюдах, которые ребенок получает в течении дня в детском саду, предлагают рекомендации по составлению домашних блюд с правильным питанием.</w:t>
      </w:r>
    </w:p>
    <w:p w:rsidR="002048BD" w:rsidRPr="00BA74C3" w:rsidRDefault="002048BD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70C0"/>
          <w:sz w:val="28"/>
          <w:szCs w:val="28"/>
        </w:rPr>
      </w:pPr>
    </w:p>
    <w:p w:rsidR="00363716" w:rsidRPr="00BA74C3" w:rsidRDefault="009F1125" w:rsidP="000238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363716" w:rsidRPr="00BA74C3">
        <w:rPr>
          <w:rFonts w:ascii="Times New Roman" w:eastAsia="Calibri" w:hAnsi="Times New Roman" w:cs="Times New Roman"/>
          <w:b/>
          <w:sz w:val="28"/>
          <w:szCs w:val="28"/>
        </w:rPr>
        <w:t>Внутренняя система оценки качества образования</w:t>
      </w:r>
    </w:p>
    <w:p w:rsidR="00363716" w:rsidRPr="00BA74C3" w:rsidRDefault="00363716" w:rsidP="00023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363716" w:rsidRPr="00BA74C3" w:rsidRDefault="00363716" w:rsidP="00874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Целью организации мониторинга качества образования является анализ исполнения законодательства в области дошкольного образования, получение своевременной полной и достоверной информации для эффективного управления функционированием и развитием ДОУ; изучения динамики развития ДОУ по основным направлениям деятельности; изучения достижений воспитанников, удовлетворенность родителей качеством, предоставляемых образовательных услуг</w:t>
      </w:r>
      <w:r w:rsidRPr="00BA74C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. </w:t>
      </w:r>
    </w:p>
    <w:p w:rsidR="002E0A3C" w:rsidRPr="00BA74C3" w:rsidRDefault="00363716" w:rsidP="00874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Предметом системы оценки качества образования являются:</w:t>
      </w:r>
    </w:p>
    <w:p w:rsidR="002E0A3C" w:rsidRPr="00BA74C3" w:rsidRDefault="00363716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- качество условий реализации ООП образовательного учреждения; </w:t>
      </w:r>
    </w:p>
    <w:p w:rsidR="002E0A3C" w:rsidRPr="00BA74C3" w:rsidRDefault="00363716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- качество организации образовательного процесса; </w:t>
      </w:r>
    </w:p>
    <w:p w:rsidR="002E0A3C" w:rsidRPr="00BA74C3" w:rsidRDefault="00363716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- качество результата освоения ООП образовательного учреждения. </w:t>
      </w:r>
    </w:p>
    <w:p w:rsidR="00EA4B5F" w:rsidRPr="00BA74C3" w:rsidRDefault="00EA4B5F" w:rsidP="00874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B5F" w:rsidRPr="00BA74C3" w:rsidRDefault="00EA4B5F" w:rsidP="00874DC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Одним из инструментов эффективного внедрения ФГОС </w:t>
      </w:r>
      <w:proofErr w:type="gramStart"/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</w:t>
      </w:r>
      <w:proofErr w:type="gramEnd"/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наш взгляд, выступает</w:t>
      </w:r>
      <w:r w:rsidR="003C66AC"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независимая система оценки качества дошкольного образования, которая представляет</w:t>
      </w:r>
      <w:r w:rsidR="003C66AC"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собой совоку</w:t>
      </w:r>
      <w:r w:rsidR="003C66AC"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пность процедур, норм и правил, </w:t>
      </w:r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обеспечивающих объективную оценку</w:t>
      </w:r>
      <w:r w:rsidR="003C66AC"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состояния и результатов деятельности ДОО с учетом государственных требований и</w:t>
      </w:r>
      <w:r w:rsidR="003C66AC"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запросов потребителей образовательных услуг.</w:t>
      </w:r>
    </w:p>
    <w:p w:rsidR="003C66AC" w:rsidRPr="00BA74C3" w:rsidRDefault="003C66AC" w:rsidP="00874D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Предметом системы оценки качества образования являются:</w:t>
      </w:r>
    </w:p>
    <w:p w:rsidR="003C66AC" w:rsidRPr="00BA74C3" w:rsidRDefault="003C66AC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- качество условий реализации ООП образовательного учреждения; </w:t>
      </w:r>
    </w:p>
    <w:p w:rsidR="003C66AC" w:rsidRPr="00BA74C3" w:rsidRDefault="003C66AC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- качество организации образовательного процесса; </w:t>
      </w:r>
    </w:p>
    <w:p w:rsidR="003C66AC" w:rsidRPr="00BA74C3" w:rsidRDefault="003C66AC" w:rsidP="00175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- качество результата освоения ООП образовательного учреждения. </w:t>
      </w:r>
    </w:p>
    <w:p w:rsidR="003C66AC" w:rsidRPr="00BA74C3" w:rsidRDefault="003C66AC" w:rsidP="00874DC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74C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Таким образом</w:t>
      </w:r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полученные показатели в течение года выражают объективную составляющую оценки качества образования и предоставляют возможность своевременного реагировать на уровень качеств образования.</w:t>
      </w:r>
    </w:p>
    <w:p w:rsidR="003C66AC" w:rsidRPr="00BA74C3" w:rsidRDefault="003C66AC" w:rsidP="00874DC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74C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Вывод</w:t>
      </w:r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Использование мониторинга в образовательном учреждении позволяет определить успешность и  результативность протекания образовательного процесса; способствует качественному росту </w:t>
      </w:r>
      <w:r w:rsidRPr="00BA74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профессиональной компетентности каждого педагога, росту интеграционных возможностей всего педагогического коллектива; позволяет усовершенствовать материально-техническую базу детского сада, обеспечивая целесообразность, информативность и контроль; позволяет осуществить целесообразное управление качеством состояния образовательного процесса; укрепляет внешние связи учреждения; позволяет прогнозировать перспективы развития дошкольного учреждения.</w:t>
      </w:r>
    </w:p>
    <w:p w:rsidR="003C66AC" w:rsidRPr="00BA74C3" w:rsidRDefault="003C66AC" w:rsidP="00874DC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F2B35" w:rsidRPr="00BA74C3" w:rsidRDefault="00BF2B35" w:rsidP="00BF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74C3">
        <w:rPr>
          <w:rFonts w:ascii="Times New Roman" w:hAnsi="Times New Roman"/>
          <w:b/>
          <w:bCs/>
          <w:sz w:val="28"/>
          <w:szCs w:val="28"/>
        </w:rPr>
        <w:t xml:space="preserve">10. Перспективы  и планы развития </w:t>
      </w:r>
    </w:p>
    <w:p w:rsidR="00BF2B35" w:rsidRPr="00BA74C3" w:rsidRDefault="00BF2B35" w:rsidP="00BF2B3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95F" w:rsidRPr="00BA74C3" w:rsidRDefault="00BF2B35" w:rsidP="00874DC7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A74C3">
        <w:rPr>
          <w:rFonts w:ascii="Times New Roman" w:hAnsi="Times New Roman" w:cs="Times New Roman"/>
          <w:sz w:val="28"/>
          <w:szCs w:val="28"/>
          <w:lang w:eastAsia="ru-RU"/>
        </w:rPr>
        <w:t xml:space="preserve">1.Повышать  уровень  информационно-коммуникативной  компетентности  педагогов, родителей (законных представителей)   и   воспитанников   ДОУ </w:t>
      </w:r>
      <w:r w:rsidR="001F795F" w:rsidRPr="00BA74C3">
        <w:rPr>
          <w:rFonts w:ascii="Times New Roman" w:hAnsi="Times New Roman" w:cs="Times New Roman"/>
          <w:sz w:val="28"/>
          <w:szCs w:val="28"/>
          <w:lang w:eastAsia="ru-RU"/>
        </w:rPr>
        <w:t xml:space="preserve">  в  соответствии  с  ФГОС </w:t>
      </w:r>
      <w:proofErr w:type="gramStart"/>
      <w:r w:rsidR="001F795F" w:rsidRPr="00BA74C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F795F" w:rsidRPr="00BA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74C3">
        <w:rPr>
          <w:rFonts w:ascii="Times New Roman" w:hAnsi="Times New Roman" w:cs="Times New Roman"/>
          <w:sz w:val="28"/>
          <w:szCs w:val="28"/>
          <w:lang w:eastAsia="ru-RU"/>
        </w:rPr>
        <w:t xml:space="preserve">и внедрении </w:t>
      </w:r>
      <w:proofErr w:type="spellStart"/>
      <w:r w:rsidRPr="00BA74C3">
        <w:rPr>
          <w:rFonts w:ascii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A74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4461A" w:rsidRPr="00BA74C3" w:rsidRDefault="00BF2B35" w:rsidP="00874DC7">
      <w:pPr>
        <w:pStyle w:val="a7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A74C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A0955" w:rsidRPr="00BA74C3">
        <w:rPr>
          <w:rFonts w:ascii="Times New Roman" w:eastAsia="Calibri" w:hAnsi="Times New Roman" w:cs="Times New Roman"/>
          <w:sz w:val="28"/>
          <w:szCs w:val="28"/>
        </w:rPr>
        <w:t>Продолжать развивать познавательный интерес</w:t>
      </w:r>
      <w:r w:rsidR="001F795F" w:rsidRPr="00BA74C3">
        <w:rPr>
          <w:rFonts w:ascii="Times New Roman" w:eastAsia="Calibri" w:hAnsi="Times New Roman" w:cs="Times New Roman"/>
          <w:sz w:val="28"/>
          <w:szCs w:val="28"/>
        </w:rPr>
        <w:t>, интеллектуально- творческий потенциал каждого ребенка, используя инновационные технологии обучения и воспитания.</w:t>
      </w:r>
    </w:p>
    <w:p w:rsidR="00BA74C3" w:rsidRPr="00BA74C3" w:rsidRDefault="00EF0832" w:rsidP="00874DC7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 xml:space="preserve">3. Обеспечивать </w:t>
      </w:r>
      <w:r w:rsidR="001F795F" w:rsidRPr="00BA74C3">
        <w:rPr>
          <w:rFonts w:ascii="Times New Roman" w:eastAsia="Calibri" w:hAnsi="Times New Roman" w:cs="Times New Roman"/>
          <w:sz w:val="28"/>
          <w:szCs w:val="28"/>
        </w:rPr>
        <w:t>условия для сохранения и укрепления здоровья воспитанников, формировать у детей представление о здоровом образе жизни и основах безопасности жизнедеятельности.</w:t>
      </w:r>
    </w:p>
    <w:p w:rsidR="001F795F" w:rsidRPr="00BA74C3" w:rsidRDefault="001F795F" w:rsidP="00874DC7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74C3">
        <w:rPr>
          <w:rFonts w:ascii="Times New Roman" w:eastAsia="Calibri" w:hAnsi="Times New Roman" w:cs="Times New Roman"/>
          <w:sz w:val="28"/>
          <w:szCs w:val="28"/>
        </w:rPr>
        <w:t>4.</w:t>
      </w:r>
      <w:r w:rsidR="00FF2CE2" w:rsidRPr="00BA74C3">
        <w:rPr>
          <w:rFonts w:ascii="Times New Roman" w:eastAsia="Calibri" w:hAnsi="Times New Roman" w:cs="Times New Roman"/>
          <w:sz w:val="28"/>
          <w:szCs w:val="28"/>
        </w:rPr>
        <w:t xml:space="preserve"> Повышать качество образования для обеспечения социального  статуса и имиджа учреждения. </w:t>
      </w:r>
    </w:p>
    <w:p w:rsidR="001F795F" w:rsidRPr="00BA74C3" w:rsidRDefault="00EF0832" w:rsidP="00874DC7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A74C3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BA74C3">
        <w:rPr>
          <w:rFonts w:ascii="Times New Roman" w:eastAsia="Calibri" w:hAnsi="Times New Roman" w:cs="Times New Roman"/>
          <w:sz w:val="28"/>
          <w:szCs w:val="28"/>
        </w:rPr>
        <w:t>Совершенствовать</w:t>
      </w:r>
      <w:r w:rsidR="001F795F" w:rsidRPr="00BA7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74C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1F795F" w:rsidRPr="00BA74C3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предметно – пространственного   компонента   и   образовательно-воспитательного  процесса  в  соответствии  с  требованиями  ФГОС </w:t>
      </w:r>
      <w:proofErr w:type="gramStart"/>
      <w:r w:rsidR="001F795F" w:rsidRPr="00BA74C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1F795F" w:rsidRPr="00BA74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95F" w:rsidRPr="00BA74C3" w:rsidRDefault="001F795F" w:rsidP="00BA74C3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sectPr w:rsidR="001F795F" w:rsidRPr="00BA74C3" w:rsidSect="00FF2C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0E6"/>
    <w:multiLevelType w:val="hybridMultilevel"/>
    <w:tmpl w:val="DC72C1FA"/>
    <w:lvl w:ilvl="0" w:tplc="270C5E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2735C"/>
    <w:multiLevelType w:val="hybridMultilevel"/>
    <w:tmpl w:val="BCD4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10EB"/>
    <w:multiLevelType w:val="multilevel"/>
    <w:tmpl w:val="644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2E15"/>
    <w:multiLevelType w:val="hybridMultilevel"/>
    <w:tmpl w:val="41E09A4C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31BFE"/>
    <w:multiLevelType w:val="hybridMultilevel"/>
    <w:tmpl w:val="3A1E23C6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475BB"/>
    <w:multiLevelType w:val="multilevel"/>
    <w:tmpl w:val="A0F2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7720C"/>
    <w:multiLevelType w:val="hybridMultilevel"/>
    <w:tmpl w:val="18B8A33E"/>
    <w:lvl w:ilvl="0" w:tplc="8A160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93E43"/>
    <w:multiLevelType w:val="hybridMultilevel"/>
    <w:tmpl w:val="80FA659C"/>
    <w:lvl w:ilvl="0" w:tplc="F4DC5F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25F9F"/>
    <w:multiLevelType w:val="multilevel"/>
    <w:tmpl w:val="22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60CBC"/>
    <w:multiLevelType w:val="hybridMultilevel"/>
    <w:tmpl w:val="7158B0A6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03156"/>
    <w:multiLevelType w:val="hybridMultilevel"/>
    <w:tmpl w:val="B704B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396247"/>
    <w:multiLevelType w:val="hybridMultilevel"/>
    <w:tmpl w:val="2B585D5E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01FBB"/>
    <w:multiLevelType w:val="hybridMultilevel"/>
    <w:tmpl w:val="EC763358"/>
    <w:lvl w:ilvl="0" w:tplc="BCCA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82BD8"/>
    <w:multiLevelType w:val="multilevel"/>
    <w:tmpl w:val="8FF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16474"/>
    <w:multiLevelType w:val="hybridMultilevel"/>
    <w:tmpl w:val="D8D87D66"/>
    <w:lvl w:ilvl="0" w:tplc="4A1A1A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0E61"/>
    <w:rsid w:val="00023859"/>
    <w:rsid w:val="000270B5"/>
    <w:rsid w:val="00050876"/>
    <w:rsid w:val="0005623A"/>
    <w:rsid w:val="00057AD7"/>
    <w:rsid w:val="000631D9"/>
    <w:rsid w:val="000648C6"/>
    <w:rsid w:val="0007027D"/>
    <w:rsid w:val="000860A1"/>
    <w:rsid w:val="000C4782"/>
    <w:rsid w:val="000C59DD"/>
    <w:rsid w:val="000E28B3"/>
    <w:rsid w:val="000E2FB9"/>
    <w:rsid w:val="000F6F92"/>
    <w:rsid w:val="00124087"/>
    <w:rsid w:val="001300BE"/>
    <w:rsid w:val="00151836"/>
    <w:rsid w:val="001607D8"/>
    <w:rsid w:val="00161AD9"/>
    <w:rsid w:val="00175603"/>
    <w:rsid w:val="001A2E86"/>
    <w:rsid w:val="001E7894"/>
    <w:rsid w:val="001F795F"/>
    <w:rsid w:val="002048BD"/>
    <w:rsid w:val="00213AFE"/>
    <w:rsid w:val="0023240A"/>
    <w:rsid w:val="00233FCE"/>
    <w:rsid w:val="0024461A"/>
    <w:rsid w:val="00246847"/>
    <w:rsid w:val="00254DF2"/>
    <w:rsid w:val="00275B1E"/>
    <w:rsid w:val="002824A6"/>
    <w:rsid w:val="00295883"/>
    <w:rsid w:val="00295DC1"/>
    <w:rsid w:val="002A3A4F"/>
    <w:rsid w:val="002A517F"/>
    <w:rsid w:val="002E0A3C"/>
    <w:rsid w:val="002E3E7D"/>
    <w:rsid w:val="00301EB6"/>
    <w:rsid w:val="00324817"/>
    <w:rsid w:val="00353710"/>
    <w:rsid w:val="00354EF9"/>
    <w:rsid w:val="003566AA"/>
    <w:rsid w:val="00363716"/>
    <w:rsid w:val="0037717F"/>
    <w:rsid w:val="003964AF"/>
    <w:rsid w:val="003A2374"/>
    <w:rsid w:val="003A2D1A"/>
    <w:rsid w:val="003B3E5E"/>
    <w:rsid w:val="003B6FB4"/>
    <w:rsid w:val="003B7E2E"/>
    <w:rsid w:val="003C66AC"/>
    <w:rsid w:val="003D473C"/>
    <w:rsid w:val="003E75E8"/>
    <w:rsid w:val="003F70A4"/>
    <w:rsid w:val="003F7B33"/>
    <w:rsid w:val="00434813"/>
    <w:rsid w:val="00462216"/>
    <w:rsid w:val="0049203F"/>
    <w:rsid w:val="00494440"/>
    <w:rsid w:val="004A36A9"/>
    <w:rsid w:val="004B6DA6"/>
    <w:rsid w:val="004C05A3"/>
    <w:rsid w:val="004C2C9B"/>
    <w:rsid w:val="004D03CC"/>
    <w:rsid w:val="004D326B"/>
    <w:rsid w:val="004E41EA"/>
    <w:rsid w:val="005254CA"/>
    <w:rsid w:val="00561F74"/>
    <w:rsid w:val="00566B5F"/>
    <w:rsid w:val="00583499"/>
    <w:rsid w:val="00584AE6"/>
    <w:rsid w:val="005B3691"/>
    <w:rsid w:val="005C3A15"/>
    <w:rsid w:val="0062156D"/>
    <w:rsid w:val="006265F3"/>
    <w:rsid w:val="00636E08"/>
    <w:rsid w:val="006500D9"/>
    <w:rsid w:val="00654714"/>
    <w:rsid w:val="006612DB"/>
    <w:rsid w:val="00675450"/>
    <w:rsid w:val="00682839"/>
    <w:rsid w:val="0068371A"/>
    <w:rsid w:val="006839E2"/>
    <w:rsid w:val="006843A8"/>
    <w:rsid w:val="00695B0B"/>
    <w:rsid w:val="006A2BBF"/>
    <w:rsid w:val="006A42C1"/>
    <w:rsid w:val="006A5393"/>
    <w:rsid w:val="00702939"/>
    <w:rsid w:val="00704FAA"/>
    <w:rsid w:val="007229F0"/>
    <w:rsid w:val="00755996"/>
    <w:rsid w:val="00766203"/>
    <w:rsid w:val="00767AA7"/>
    <w:rsid w:val="0079052C"/>
    <w:rsid w:val="0079276C"/>
    <w:rsid w:val="007D0A5A"/>
    <w:rsid w:val="007D318F"/>
    <w:rsid w:val="00804635"/>
    <w:rsid w:val="00814515"/>
    <w:rsid w:val="008154F0"/>
    <w:rsid w:val="00830C50"/>
    <w:rsid w:val="00840A34"/>
    <w:rsid w:val="00852BA1"/>
    <w:rsid w:val="00864703"/>
    <w:rsid w:val="00874DC7"/>
    <w:rsid w:val="00885EDB"/>
    <w:rsid w:val="00895B0E"/>
    <w:rsid w:val="008B6965"/>
    <w:rsid w:val="008D768B"/>
    <w:rsid w:val="008E02C5"/>
    <w:rsid w:val="008F083D"/>
    <w:rsid w:val="009017E7"/>
    <w:rsid w:val="00904AAC"/>
    <w:rsid w:val="00931F79"/>
    <w:rsid w:val="0094035D"/>
    <w:rsid w:val="00941674"/>
    <w:rsid w:val="0094556D"/>
    <w:rsid w:val="00951BCD"/>
    <w:rsid w:val="00960669"/>
    <w:rsid w:val="00975913"/>
    <w:rsid w:val="00983EB9"/>
    <w:rsid w:val="009A101F"/>
    <w:rsid w:val="009F1125"/>
    <w:rsid w:val="009F1669"/>
    <w:rsid w:val="009F4969"/>
    <w:rsid w:val="00A04C25"/>
    <w:rsid w:val="00A06C52"/>
    <w:rsid w:val="00A21BCC"/>
    <w:rsid w:val="00A23741"/>
    <w:rsid w:val="00A62E64"/>
    <w:rsid w:val="00AC14A4"/>
    <w:rsid w:val="00AD0AFF"/>
    <w:rsid w:val="00B12DEF"/>
    <w:rsid w:val="00B147E7"/>
    <w:rsid w:val="00B2610E"/>
    <w:rsid w:val="00B56F79"/>
    <w:rsid w:val="00B626A0"/>
    <w:rsid w:val="00B647F0"/>
    <w:rsid w:val="00B8094A"/>
    <w:rsid w:val="00BA1773"/>
    <w:rsid w:val="00BA479A"/>
    <w:rsid w:val="00BA4B3D"/>
    <w:rsid w:val="00BA74C3"/>
    <w:rsid w:val="00BC1704"/>
    <w:rsid w:val="00BC560A"/>
    <w:rsid w:val="00BD45A1"/>
    <w:rsid w:val="00BF194F"/>
    <w:rsid w:val="00BF2B35"/>
    <w:rsid w:val="00BF455B"/>
    <w:rsid w:val="00C05010"/>
    <w:rsid w:val="00C325CD"/>
    <w:rsid w:val="00C40BBE"/>
    <w:rsid w:val="00C50177"/>
    <w:rsid w:val="00C76C7F"/>
    <w:rsid w:val="00CB1B46"/>
    <w:rsid w:val="00CB3BDB"/>
    <w:rsid w:val="00CC3BC4"/>
    <w:rsid w:val="00CD6FCB"/>
    <w:rsid w:val="00D00E61"/>
    <w:rsid w:val="00D31C4A"/>
    <w:rsid w:val="00D37F16"/>
    <w:rsid w:val="00D42A73"/>
    <w:rsid w:val="00D7215C"/>
    <w:rsid w:val="00D776E5"/>
    <w:rsid w:val="00D873F9"/>
    <w:rsid w:val="00D95D3D"/>
    <w:rsid w:val="00D96A8A"/>
    <w:rsid w:val="00DD3950"/>
    <w:rsid w:val="00DF4C3F"/>
    <w:rsid w:val="00E15641"/>
    <w:rsid w:val="00E246CA"/>
    <w:rsid w:val="00E41CA7"/>
    <w:rsid w:val="00E668D6"/>
    <w:rsid w:val="00E85F5D"/>
    <w:rsid w:val="00EA0955"/>
    <w:rsid w:val="00EA3B8C"/>
    <w:rsid w:val="00EA4B5F"/>
    <w:rsid w:val="00EC03AC"/>
    <w:rsid w:val="00EC0DFB"/>
    <w:rsid w:val="00EC543B"/>
    <w:rsid w:val="00EC70D7"/>
    <w:rsid w:val="00ED390B"/>
    <w:rsid w:val="00EF0832"/>
    <w:rsid w:val="00EF5FA1"/>
    <w:rsid w:val="00F35650"/>
    <w:rsid w:val="00F76A05"/>
    <w:rsid w:val="00F76ABA"/>
    <w:rsid w:val="00FF2CE2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7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7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6F92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3566A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566AA"/>
  </w:style>
  <w:style w:type="paragraph" w:styleId="a9">
    <w:name w:val="Normal (Web)"/>
    <w:basedOn w:val="a"/>
    <w:unhideWhenUsed/>
    <w:rsid w:val="003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6A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56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"/>
    <w:rsid w:val="003F70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0">
    <w:name w:val="c0"/>
    <w:basedOn w:val="a0"/>
    <w:rsid w:val="0037717F"/>
  </w:style>
  <w:style w:type="character" w:customStyle="1" w:styleId="c1">
    <w:name w:val="c1"/>
    <w:basedOn w:val="a0"/>
    <w:rsid w:val="0067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6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ga.d.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osincevsad.uoirbitmo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Полная удовлетворенность</c:v>
                </c:pt>
                <c:pt idx="1">
                  <c:v>Частично </c:v>
                </c:pt>
                <c:pt idx="2">
                  <c:v>Не удовлетворены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0.9400000000000005</c:v>
                </c:pt>
                <c:pt idx="1">
                  <c:v>6.0000000000000046E-2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82304"/>
        <c:axId val="119284096"/>
      </c:barChart>
      <c:catAx>
        <c:axId val="11928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284096"/>
        <c:crosses val="autoZero"/>
        <c:auto val="1"/>
        <c:lblAlgn val="ctr"/>
        <c:lblOffset val="100"/>
        <c:noMultiLvlLbl val="0"/>
      </c:catAx>
      <c:valAx>
        <c:axId val="119284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28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48</c:v>
                </c:pt>
                <c:pt idx="2">
                  <c:v>34</c:v>
                </c:pt>
                <c:pt idx="3">
                  <c:v>47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38</c:v>
                </c:pt>
                <c:pt idx="2">
                  <c:v>43</c:v>
                </c:pt>
                <c:pt idx="3">
                  <c:v>39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24</c:v>
                </c:pt>
                <c:pt idx="3">
                  <c:v>16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22528"/>
        <c:axId val="120024064"/>
      </c:barChart>
      <c:catAx>
        <c:axId val="12002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0024064"/>
        <c:crosses val="autoZero"/>
        <c:auto val="1"/>
        <c:lblAlgn val="ctr"/>
        <c:lblOffset val="100"/>
        <c:noMultiLvlLbl val="0"/>
      </c:catAx>
      <c:valAx>
        <c:axId val="12002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2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E72C-6800-49C7-8A7A-FCD29182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2019-08-02T10:30:00Z</cp:lastPrinted>
  <dcterms:created xsi:type="dcterms:W3CDTF">2019-03-25T06:47:00Z</dcterms:created>
  <dcterms:modified xsi:type="dcterms:W3CDTF">2019-08-02T10:38:00Z</dcterms:modified>
</cp:coreProperties>
</file>