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8C" w:rsidRPr="00FC5545" w:rsidRDefault="002319F0" w:rsidP="00FC55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Забота о з</w:t>
      </w:r>
      <w:r w:rsidR="00E55B8C" w:rsidRPr="00FC554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доровье наших детей</w:t>
      </w:r>
    </w:p>
    <w:bookmarkEnd w:id="0"/>
    <w:p w:rsidR="00E55B8C" w:rsidRPr="00E55B8C" w:rsidRDefault="00E55B8C" w:rsidP="00E55B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524375" cy="3143250"/>
            <wp:effectExtent l="0" t="0" r="9525" b="0"/>
            <wp:docPr id="2" name="Рисунок 2" descr="http://osincevsad.uoirbitmo.ru/upload/images/59215_html_m38ade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incevsad.uoirbitmo.ru/upload/images/59215_html_m38adea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8C" w:rsidRPr="00FC5545" w:rsidRDefault="00E55B8C" w:rsidP="00E55B8C">
      <w:pPr>
        <w:spacing w:before="100" w:beforeAutospacing="1" w:after="100" w:afterAutospacing="1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C5545">
        <w:rPr>
          <w:rFonts w:ascii="Comic Sans MS" w:eastAsia="Times New Roman" w:hAnsi="Comic Sans MS" w:cs="Times New Roman"/>
          <w:b/>
          <w:bCs/>
          <w:color w:val="FF0000"/>
          <w:kern w:val="36"/>
          <w:sz w:val="40"/>
          <w:szCs w:val="40"/>
          <w:u w:val="single"/>
          <w:lang w:eastAsia="ru-RU"/>
        </w:rPr>
        <w:t>ПРОФИЛАКТИКА ГРИППА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через руки, которыми мы прикрываем нос и рот при чихании и </w:t>
      </w:r>
      <w:proofErr w:type="spellStart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кашле</w:t>
      </w:r>
      <w:proofErr w:type="gramStart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</w:t>
      </w:r>
      <w:proofErr w:type="spellEnd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инфицированных людей в мире переболевают гриппом в легкой и в средне-тяжелой форме, однако отмечаются и тяжелые случаи заболевания, в том числе с летальным исходом.</w:t>
      </w:r>
    </w:p>
    <w:p w:rsidR="00E55B8C" w:rsidRPr="00FC5545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55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Каковы</w:t>
      </w:r>
      <w:r w:rsidRPr="00FC554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 </w:t>
      </w:r>
      <w:r w:rsidRPr="00FC55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симптомы заболевания</w:t>
      </w:r>
      <w:r w:rsidRPr="00FC554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?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детей регистрируются следующие симптомы гриппа: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 (повышенная температура).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Кашель.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горле.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Ломота в теле.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боль.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Озноб и усталость.</w:t>
      </w:r>
    </w:p>
    <w:p w:rsidR="00E55B8C" w:rsidRPr="00E55B8C" w:rsidRDefault="00E55B8C" w:rsidP="00E55B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Изредка − рвота и понос.</w:t>
      </w:r>
    </w:p>
    <w:p w:rsidR="00E55B8C" w:rsidRPr="00FC5545" w:rsidRDefault="00E55B8C" w:rsidP="00E5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55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Особенности течения гриппа у детей.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младшего возраста типичные симптомы могут  проявляться, но у них отмечается затрудненное дыхание и слабая активность.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Существует тенденция развития более тяжелой степени гриппа у детей с хроническими заболеваниями.</w:t>
      </w:r>
    </w:p>
    <w:p w:rsidR="00E55B8C" w:rsidRPr="00FC5545" w:rsidRDefault="00E55B8C" w:rsidP="00E5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55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уберечься от инфицирования?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существуют и ежегодно обновляются.</w:t>
      </w:r>
      <w:r w:rsidR="00FC5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соблюдении некоторых мер, в том числе личной гигиены, можно предупредить распространение вирусов, вызывающих респираторные заболевания типа гриппа: </w:t>
      </w:r>
    </w:p>
    <w:p w:rsidR="00E55B8C" w:rsidRPr="00E55B8C" w:rsidRDefault="00E55B8C" w:rsidP="00E55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55B8C" w:rsidRPr="00E55B8C" w:rsidRDefault="00E55B8C" w:rsidP="00E55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E55B8C" w:rsidRPr="00E55B8C" w:rsidRDefault="00E55B8C" w:rsidP="00E55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подходить к больным ближе, чем на полтора-два метра.</w:t>
      </w:r>
    </w:p>
    <w:p w:rsidR="00E55B8C" w:rsidRPr="00E55B8C" w:rsidRDefault="00E55B8C" w:rsidP="00E55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 </w:t>
      </w:r>
    </w:p>
    <w:p w:rsidR="00E55B8C" w:rsidRPr="00E55B8C" w:rsidRDefault="00E55B8C" w:rsidP="00E55B8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Воздержитесь от посещения магазинов, кинотеатров или других мест скопления людей в районах, где был зафиксирован грипп.</w:t>
      </w:r>
    </w:p>
    <w:p w:rsidR="00E55B8C" w:rsidRPr="00FC5545" w:rsidRDefault="00E55B8C" w:rsidP="00E55B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554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Что делать, если заболел ребенок?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ребенку много жидкости (сок, воду и др.).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больному ребенку комфортные условия. Крайне важен покой.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кто-либо в вашем доме заболел, не допускайте его контакта </w:t>
      </w:r>
      <w:proofErr w:type="gramStart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здоровыми и, особенно, с детьми.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E55B8C" w:rsidRPr="00E55B8C" w:rsidRDefault="00E55B8C" w:rsidP="00E55B8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Вызовите врача на дом. Если ваш ребенок имел контакт с больным гриппом, спросите у врача о необходимости приема антивирусных лека</w:t>
      </w:r>
      <w:proofErr w:type="gramStart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дл</w:t>
      </w:r>
      <w:proofErr w:type="gramEnd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предупреждения заболевания.</w:t>
      </w:r>
    </w:p>
    <w:p w:rsidR="00E55B8C" w:rsidRPr="00FC5545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C5545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u w:val="single"/>
          <w:lang w:eastAsia="ru-RU"/>
        </w:rPr>
        <w:t>Если у вашего ребенка появился какой-либо из следующих настораживающих признаков: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или затрудненное дыхание;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синюшность</w:t>
      </w:r>
      <w:proofErr w:type="spellEnd"/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кожных покровов;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достаточного количества питья;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пробуждение  или отсутствие реакции на внешние раздражители;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возбужденное состояние;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мочеиспускания или слез во время плача;</w:t>
      </w:r>
    </w:p>
    <w:p w:rsidR="00E55B8C" w:rsidRPr="00E55B8C" w:rsidRDefault="00E55B8C" w:rsidP="00E55B8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проходят, но потом возвращаются с жаром и сильным кашлем.</w:t>
      </w:r>
    </w:p>
    <w:p w:rsidR="00E55B8C" w:rsidRPr="00FC5545" w:rsidRDefault="00E55B8C" w:rsidP="00E55B8C">
      <w:pPr>
        <w:spacing w:before="100" w:beforeAutospacing="1" w:after="100" w:afterAutospacing="1" w:line="240" w:lineRule="auto"/>
        <w:ind w:left="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55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Немедленно обратитесь за медицинской помощью!!!</w:t>
      </w:r>
    </w:p>
    <w:p w:rsidR="00E55B8C" w:rsidRPr="00FC5545" w:rsidRDefault="00E55B8C" w:rsidP="00E55B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FC5545">
        <w:rPr>
          <w:rFonts w:ascii="Comic Sans MS" w:eastAsia="Times New Roman" w:hAnsi="Comic Sans MS" w:cs="Times New Roman"/>
          <w:b/>
          <w:bCs/>
          <w:color w:val="0070C0"/>
          <w:sz w:val="24"/>
          <w:szCs w:val="24"/>
          <w:lang w:eastAsia="ru-RU"/>
        </w:rPr>
        <w:t>ЖЕЛАЕМ ВАМ И ВАШИМ ДЕТЯМ КРЕПКОГО ЗДОРОВЬЯ!</w:t>
      </w:r>
    </w:p>
    <w:p w:rsidR="00E55B8C" w:rsidRPr="00E55B8C" w:rsidRDefault="00E55B8C" w:rsidP="00E55B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E0FAE" w:rsidRDefault="005E0FAE"/>
    <w:sectPr w:rsidR="005E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C31"/>
    <w:multiLevelType w:val="multilevel"/>
    <w:tmpl w:val="10DA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37F94"/>
    <w:multiLevelType w:val="multilevel"/>
    <w:tmpl w:val="391A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C0235E"/>
    <w:multiLevelType w:val="multilevel"/>
    <w:tmpl w:val="F84C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D5B29"/>
    <w:multiLevelType w:val="multilevel"/>
    <w:tmpl w:val="EA0A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6235B7"/>
    <w:multiLevelType w:val="multilevel"/>
    <w:tmpl w:val="F712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8"/>
    <w:rsid w:val="002319F0"/>
    <w:rsid w:val="005E0FAE"/>
    <w:rsid w:val="00E55B8C"/>
    <w:rsid w:val="00EE65D8"/>
    <w:rsid w:val="00FC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5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5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5B8C"/>
    <w:rPr>
      <w:b/>
      <w:bCs/>
    </w:rPr>
  </w:style>
  <w:style w:type="paragraph" w:styleId="a4">
    <w:name w:val="Normal (Web)"/>
    <w:basedOn w:val="a"/>
    <w:uiPriority w:val="99"/>
    <w:semiHidden/>
    <w:unhideWhenUsed/>
    <w:rsid w:val="00E5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5B8C"/>
    <w:rPr>
      <w:i/>
      <w:iCs/>
    </w:rPr>
  </w:style>
  <w:style w:type="character" w:styleId="a6">
    <w:name w:val="Hyperlink"/>
    <w:basedOn w:val="a0"/>
    <w:uiPriority w:val="99"/>
    <w:semiHidden/>
    <w:unhideWhenUsed/>
    <w:rsid w:val="00E55B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5B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55B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5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B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5B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5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55B8C"/>
    <w:rPr>
      <w:b/>
      <w:bCs/>
    </w:rPr>
  </w:style>
  <w:style w:type="paragraph" w:styleId="a4">
    <w:name w:val="Normal (Web)"/>
    <w:basedOn w:val="a"/>
    <w:uiPriority w:val="99"/>
    <w:semiHidden/>
    <w:unhideWhenUsed/>
    <w:rsid w:val="00E5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5B8C"/>
    <w:rPr>
      <w:i/>
      <w:iCs/>
    </w:rPr>
  </w:style>
  <w:style w:type="character" w:styleId="a6">
    <w:name w:val="Hyperlink"/>
    <w:basedOn w:val="a0"/>
    <w:uiPriority w:val="99"/>
    <w:semiHidden/>
    <w:unhideWhenUsed/>
    <w:rsid w:val="00E55B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2016-02-18T05:54:00Z</dcterms:created>
  <dcterms:modified xsi:type="dcterms:W3CDTF">2016-02-18T06:01:00Z</dcterms:modified>
</cp:coreProperties>
</file>