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0" w:rsidRDefault="004B2E00"/>
    <w:p w:rsidR="00150723" w:rsidRDefault="0015072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338"/>
      </w:tblGrid>
      <w:tr w:rsidR="00150723" w:rsidRPr="00150723" w:rsidTr="001C6C77">
        <w:trPr>
          <w:tblCellSpacing w:w="0" w:type="dxa"/>
        </w:trPr>
        <w:tc>
          <w:tcPr>
            <w:tcW w:w="10348" w:type="dxa"/>
            <w:gridSpan w:val="2"/>
            <w:vAlign w:val="center"/>
            <w:hideMark/>
          </w:tcPr>
          <w:p w:rsidR="00150723" w:rsidRPr="00150723" w:rsidRDefault="001C6C77" w:rsidP="00150723">
            <w:pPr>
              <w:spacing w:before="65" w:after="65" w:line="240" w:lineRule="auto"/>
              <w:outlineLvl w:val="2"/>
              <w:rPr>
                <w:rFonts w:ascii="Georgia" w:eastAsia="Times New Roman" w:hAnsi="Georgia" w:cs="Times New Roman"/>
                <w:sz w:val="44"/>
                <w:szCs w:val="44"/>
              </w:rPr>
            </w:pPr>
            <w:r w:rsidRPr="006917FD">
              <w:rPr>
                <w:rFonts w:ascii="Georgia" w:eastAsia="Times New Roman" w:hAnsi="Georgia" w:cs="Times New Roman"/>
                <w:noProof/>
                <w:color w:val="FF0000"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093A586E" wp14:editId="1E5F195A">
                  <wp:simplePos x="0" y="0"/>
                  <wp:positionH relativeFrom="column">
                    <wp:posOffset>18072</wp:posOffset>
                  </wp:positionH>
                  <wp:positionV relativeFrom="paragraph">
                    <wp:posOffset>42150</wp:posOffset>
                  </wp:positionV>
                  <wp:extent cx="2444063" cy="1828800"/>
                  <wp:effectExtent l="19050" t="0" r="0" b="0"/>
                  <wp:wrapTight wrapText="bothSides">
                    <wp:wrapPolygon edited="0">
                      <wp:start x="-168" y="0"/>
                      <wp:lineTo x="-168" y="21375"/>
                      <wp:lineTo x="21550" y="21375"/>
                      <wp:lineTo x="21550" y="0"/>
                      <wp:lineTo x="-168" y="0"/>
                    </wp:wrapPolygon>
                  </wp:wrapTight>
                  <wp:docPr id="16" name="Рисунок 1" descr="http://www.dddgazeta.ru/upload/resize_cache/iblock/54a/350_300_1/54a5fd423348c99ff2d9b69d240692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ddgazeta.ru/upload/resize_cache/iblock/54a/350_300_1/54a5fd423348c99ff2d9b69d240692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63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50723" w:rsidRPr="006917FD">
              <w:rPr>
                <w:rFonts w:ascii="Georgia" w:eastAsia="Times New Roman" w:hAnsi="Georgia" w:cs="Times New Roman"/>
                <w:color w:val="FF0000"/>
                <w:sz w:val="44"/>
                <w:szCs w:val="44"/>
              </w:rPr>
              <w:t>Фликер</w:t>
            </w:r>
            <w:proofErr w:type="spellEnd"/>
            <w:r w:rsidR="00150723" w:rsidRPr="006917FD">
              <w:rPr>
                <w:rFonts w:ascii="Georgia" w:eastAsia="Times New Roman" w:hAnsi="Georgia" w:cs="Times New Roman"/>
                <w:color w:val="FF0000"/>
                <w:sz w:val="44"/>
                <w:szCs w:val="44"/>
              </w:rPr>
              <w:t>, или</w:t>
            </w:r>
            <w:proofErr w:type="gramStart"/>
            <w:r w:rsidR="00150723" w:rsidRPr="006917FD">
              <w:rPr>
                <w:rFonts w:ascii="Georgia" w:eastAsia="Times New Roman" w:hAnsi="Georgia" w:cs="Times New Roman"/>
                <w:color w:val="FF0000"/>
                <w:sz w:val="44"/>
                <w:szCs w:val="44"/>
              </w:rPr>
              <w:t xml:space="preserve"> З</w:t>
            </w:r>
            <w:proofErr w:type="gramEnd"/>
            <w:r w:rsidR="00150723" w:rsidRPr="006917FD">
              <w:rPr>
                <w:rFonts w:ascii="Georgia" w:eastAsia="Times New Roman" w:hAnsi="Georgia" w:cs="Times New Roman"/>
                <w:color w:val="FF0000"/>
                <w:sz w:val="44"/>
                <w:szCs w:val="44"/>
              </w:rPr>
              <w:t>асветись на</w:t>
            </w:r>
            <w:r w:rsidR="00150723" w:rsidRPr="00150723">
              <w:rPr>
                <w:rFonts w:ascii="Georgia" w:eastAsia="Times New Roman" w:hAnsi="Georgia" w:cs="Times New Roman"/>
                <w:sz w:val="44"/>
                <w:szCs w:val="44"/>
              </w:rPr>
              <w:t xml:space="preserve"> </w:t>
            </w:r>
            <w:r w:rsidR="00150723" w:rsidRPr="006917FD">
              <w:rPr>
                <w:rFonts w:ascii="Georgia" w:eastAsia="Times New Roman" w:hAnsi="Georgia" w:cs="Times New Roman"/>
                <w:color w:val="FF0000"/>
                <w:sz w:val="44"/>
                <w:szCs w:val="44"/>
              </w:rPr>
              <w:t>дороге!</w:t>
            </w:r>
          </w:p>
          <w:p w:rsidR="00150723" w:rsidRPr="00150723" w:rsidRDefault="00150723" w:rsidP="001C6C77">
            <w:pPr>
              <w:spacing w:before="65" w:after="259" w:line="240" w:lineRule="auto"/>
              <w:outlineLvl w:val="4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150723" w:rsidRPr="00150723" w:rsidTr="001C6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723" w:rsidRPr="00150723" w:rsidRDefault="00150723" w:rsidP="0015072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6" w:type="dxa"/>
            <w:vAlign w:val="center"/>
            <w:hideMark/>
          </w:tcPr>
          <w:p w:rsidR="00150723" w:rsidRPr="00150723" w:rsidRDefault="00150723" w:rsidP="0015072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6"/>
                <w:szCs w:val="16"/>
              </w:rPr>
            </w:pPr>
          </w:p>
        </w:tc>
      </w:tr>
    </w:tbl>
    <w:p w:rsidR="00150723" w:rsidRPr="00150723" w:rsidRDefault="00150723" w:rsidP="00150723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sz w:val="24"/>
          <w:szCs w:val="24"/>
        </w:rPr>
        <w:t xml:space="preserve">Самое ценное – здоровье и жизнь ребенка, поэтому в нашем детском саду вопросу </w:t>
      </w:r>
      <w:proofErr w:type="spellStart"/>
      <w:r w:rsidRPr="00150723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150723">
        <w:rPr>
          <w:rFonts w:ascii="Times New Roman" w:eastAsia="Times New Roman" w:hAnsi="Times New Roman" w:cs="Times New Roman"/>
          <w:sz w:val="24"/>
          <w:szCs w:val="24"/>
        </w:rPr>
        <w:t xml:space="preserve"> и безопасности дошкольников на улицах и дорогах </w:t>
      </w:r>
      <w:r w:rsidR="001C6C77">
        <w:rPr>
          <w:rFonts w:ascii="Times New Roman" w:eastAsia="Times New Roman" w:hAnsi="Times New Roman" w:cs="Times New Roman"/>
          <w:sz w:val="24"/>
          <w:szCs w:val="24"/>
        </w:rPr>
        <w:t xml:space="preserve">нашего </w:t>
      </w:r>
      <w:proofErr w:type="gramStart"/>
      <w:r w:rsidR="001C6C77">
        <w:rPr>
          <w:rFonts w:ascii="Times New Roman" w:eastAsia="Times New Roman" w:hAnsi="Times New Roman" w:cs="Times New Roman"/>
          <w:sz w:val="24"/>
          <w:szCs w:val="24"/>
        </w:rPr>
        <w:t>села</w:t>
      </w:r>
      <w:proofErr w:type="gramEnd"/>
      <w:r w:rsidRPr="00150723">
        <w:rPr>
          <w:rFonts w:ascii="Times New Roman" w:eastAsia="Times New Roman" w:hAnsi="Times New Roman" w:cs="Times New Roman"/>
          <w:sz w:val="24"/>
          <w:szCs w:val="24"/>
        </w:rPr>
        <w:t xml:space="preserve"> мы уделяем большое внимание.</w:t>
      </w: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хотелось бы остановиться на проблеме обеспечения безопасности в осенне-зимний  период, темное время суток или в условиях недостаточной видимости. Стремясь избежать наезда, водитель не только должен увидеть пешехода, но и предпринять все меры, чтобы избежать трагедии.</w:t>
      </w: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Все уже успели привыкнуть к </w:t>
      </w:r>
      <w:proofErr w:type="spellStart"/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>световозвращающим</w:t>
      </w:r>
      <w:proofErr w:type="spellEnd"/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полоскам на форме полиции,  ремонтных служб. А вот о </w:t>
      </w:r>
      <w:proofErr w:type="spellStart"/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>фликерах</w:t>
      </w:r>
      <w:proofErr w:type="spellEnd"/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которые должны носить пешеходы, знают далеко не все. </w:t>
      </w:r>
      <w:r w:rsidRPr="00150723">
        <w:rPr>
          <w:rFonts w:ascii="Times New Roman" w:eastAsia="Times New Roman" w:hAnsi="Times New Roman" w:cs="Times New Roman"/>
          <w:sz w:val="24"/>
          <w:szCs w:val="24"/>
        </w:rPr>
        <w:t>Принцип действия их основан на том, что свет, попадая на ребристую поверхность из специального пластика, концентрируется и отражается в виде узкого пучка.</w:t>
      </w: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sz w:val="24"/>
          <w:szCs w:val="24"/>
        </w:rPr>
        <w:t xml:space="preserve">Когда фары автомобиля "выхватывают" пусть даже маленький </w:t>
      </w:r>
      <w:proofErr w:type="spellStart"/>
      <w:r w:rsidRPr="00150723">
        <w:rPr>
          <w:rFonts w:ascii="Times New Roman" w:eastAsia="Times New Roman" w:hAnsi="Times New Roman" w:cs="Times New Roman"/>
          <w:sz w:val="24"/>
          <w:szCs w:val="24"/>
        </w:rPr>
        <w:t>световозвращатель</w:t>
      </w:r>
      <w:proofErr w:type="spellEnd"/>
      <w:r w:rsidRPr="00150723">
        <w:rPr>
          <w:rFonts w:ascii="Times New Roman" w:eastAsia="Times New Roman" w:hAnsi="Times New Roman" w:cs="Times New Roman"/>
          <w:sz w:val="24"/>
          <w:szCs w:val="24"/>
        </w:rPr>
        <w:t>, водитель издалека видит яркую световую точку, поэтому шансы, что пешеход  будет замечен, увеличиваются во много раз.</w:t>
      </w: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детей </w:t>
      </w:r>
      <w:proofErr w:type="spellStart"/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>фликеры</w:t>
      </w:r>
      <w:proofErr w:type="spellEnd"/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выпускаются в виде зайчиков, светящихся разноцветных полосок, смеющихся колобков, самолетиков. Их можно носить на веревочке, привязать к сумке, рюкзаку, приколоть как значок на одежду, закрепить как браслет на руке, приклеить как наклейку на велосипед, игрушку.</w:t>
      </w: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Чем больше </w:t>
      </w:r>
      <w:proofErr w:type="spellStart"/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>световозвращателей</w:t>
      </w:r>
      <w:proofErr w:type="spellEnd"/>
      <w:r w:rsidRPr="001507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одежде и вещах будет у вас и ваших детей, тем заметнее вы для водителей, и тем меньше вероятность несчастного случая. </w:t>
      </w:r>
    </w:p>
    <w:p w:rsidR="00150723" w:rsidRPr="00150723" w:rsidRDefault="00150723" w:rsidP="001C6C7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sz w:val="24"/>
          <w:szCs w:val="24"/>
        </w:rPr>
        <w:t xml:space="preserve">Как рассказать дошкольникам о правилах дорожного движения? Как такую серьезную и жизненно важную информацию представить в доступной их пониманию форме и научить пользоваться ею в различных ситуациях? </w:t>
      </w: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Нам ничего не сделать в одиночку без привлечения к этой проблеме родителей наших воспитанников. Мы проработали эту тему на групповых родительских собраниях, дали  разъяснительную информацию в виде  памяток, консультаций, папок – раскладушек, и т.д. </w:t>
      </w:r>
    </w:p>
    <w:p w:rsidR="001C6C77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Организовали и провели с активным участием родителей смотр-конкурс</w:t>
      </w: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«Стань заметней в темноте!». </w:t>
      </w:r>
    </w:p>
    <w:p w:rsidR="00150723" w:rsidRPr="001A480B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8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Только общими усилиями мы добьемся положительных результатов и обезопасим жизни наших детей.</w:t>
      </w:r>
    </w:p>
    <w:p w:rsidR="00150723" w:rsidRPr="00150723" w:rsidRDefault="00150723" w:rsidP="001C6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150723" w:rsidRPr="00150723" w:rsidRDefault="00150723" w:rsidP="001C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150723" w:rsidRDefault="00150723"/>
    <w:p w:rsidR="00150723" w:rsidRDefault="00150723"/>
    <w:p w:rsidR="00150723" w:rsidRDefault="00150723"/>
    <w:p w:rsidR="00150723" w:rsidRDefault="00150723"/>
    <w:p w:rsidR="00150723" w:rsidRDefault="00150723"/>
    <w:p w:rsidR="00150723" w:rsidRDefault="00150723">
      <w:bookmarkStart w:id="0" w:name="_GoBack"/>
      <w:bookmarkEnd w:id="0"/>
    </w:p>
    <w:sectPr w:rsidR="00150723" w:rsidSect="006917F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0723"/>
    <w:rsid w:val="00150723"/>
    <w:rsid w:val="001A480B"/>
    <w:rsid w:val="001C6C77"/>
    <w:rsid w:val="004B2E00"/>
    <w:rsid w:val="005435DA"/>
    <w:rsid w:val="0055599E"/>
    <w:rsid w:val="006917FD"/>
    <w:rsid w:val="0080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0723"/>
  </w:style>
  <w:style w:type="character" w:styleId="a6">
    <w:name w:val="Emphasis"/>
    <w:basedOn w:val="a0"/>
    <w:uiPriority w:val="20"/>
    <w:qFormat/>
    <w:rsid w:val="00150723"/>
    <w:rPr>
      <w:i/>
      <w:iCs/>
    </w:rPr>
  </w:style>
  <w:style w:type="paragraph" w:customStyle="1" w:styleId="c9">
    <w:name w:val="c9"/>
    <w:basedOn w:val="a"/>
    <w:rsid w:val="0015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0723"/>
  </w:style>
  <w:style w:type="paragraph" w:customStyle="1" w:styleId="a7">
    <w:name w:val="a"/>
    <w:basedOn w:val="a"/>
    <w:rsid w:val="0015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15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9</cp:revision>
  <dcterms:created xsi:type="dcterms:W3CDTF">2015-10-15T04:16:00Z</dcterms:created>
  <dcterms:modified xsi:type="dcterms:W3CDTF">2018-02-09T08:38:00Z</dcterms:modified>
</cp:coreProperties>
</file>