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15"/>
      </w:tblGrid>
      <w:tr w:rsidR="004C4133" w:rsidRPr="00F170A5" w:rsidTr="009E7A37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133" w:rsidRPr="00F170A5" w:rsidRDefault="004C4133" w:rsidP="009E7A37">
            <w:pP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338455</wp:posOffset>
                  </wp:positionV>
                  <wp:extent cx="2466975" cy="2543175"/>
                  <wp:effectExtent l="19050" t="0" r="9525" b="0"/>
                  <wp:wrapTight wrapText="bothSides">
                    <wp:wrapPolygon edited="0">
                      <wp:start x="13510" y="0"/>
                      <wp:lineTo x="9674" y="809"/>
                      <wp:lineTo x="9007" y="1133"/>
                      <wp:lineTo x="9174" y="2589"/>
                      <wp:lineTo x="3836" y="3560"/>
                      <wp:lineTo x="2836" y="3883"/>
                      <wp:lineTo x="2836" y="5178"/>
                      <wp:lineTo x="1001" y="7766"/>
                      <wp:lineTo x="1334" y="10355"/>
                      <wp:lineTo x="500" y="12944"/>
                      <wp:lineTo x="-167" y="13753"/>
                      <wp:lineTo x="-167" y="15694"/>
                      <wp:lineTo x="5171" y="18121"/>
                      <wp:lineTo x="7839" y="20872"/>
                      <wp:lineTo x="9174" y="21519"/>
                      <wp:lineTo x="9341" y="21519"/>
                      <wp:lineTo x="12176" y="21519"/>
                      <wp:lineTo x="12343" y="21519"/>
                      <wp:lineTo x="13677" y="20710"/>
                      <wp:lineTo x="14344" y="20710"/>
                      <wp:lineTo x="19015" y="18445"/>
                      <wp:lineTo x="19181" y="18121"/>
                      <wp:lineTo x="19682" y="16018"/>
                      <wp:lineTo x="19515" y="15533"/>
                      <wp:lineTo x="20349" y="13106"/>
                      <wp:lineTo x="20349" y="12944"/>
                      <wp:lineTo x="21350" y="10517"/>
                      <wp:lineTo x="21350" y="10355"/>
                      <wp:lineTo x="21683" y="7928"/>
                      <wp:lineTo x="21683" y="6634"/>
                      <wp:lineTo x="21517" y="5178"/>
                      <wp:lineTo x="21683" y="3236"/>
                      <wp:lineTo x="21517" y="3074"/>
                      <wp:lineTo x="19849" y="2265"/>
                      <wp:lineTo x="16680" y="0"/>
                      <wp:lineTo x="16012" y="0"/>
                      <wp:lineTo x="13510" y="0"/>
                    </wp:wrapPolygon>
                  </wp:wrapTight>
                  <wp:docPr id="4" name="Рисунок 10" descr="Схемы лечения гриппа у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Схемы лечения гриппа у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543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  <w:t>Профилактика ГРИППА, ОРИ, ОРВИ</w:t>
            </w:r>
          </w:p>
          <w:p w:rsidR="004C4133" w:rsidRPr="00F170A5" w:rsidRDefault="004C4133" w:rsidP="009E7A3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t xml:space="preserve">В основном возбудители острых респираторных инфекций передаются от человека к человеку через кашель или чихание больного. Любой человек, близко (приблизительно на расстоянии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F170A5">
                <w:rPr>
                  <w:rFonts w:ascii="Times New Roman" w:hAnsi="Times New Roman"/>
                  <w:noProof/>
                  <w:sz w:val="24"/>
                  <w:szCs w:val="24"/>
                </w:rPr>
                <w:t>1 метра</w:t>
              </w:r>
            </w:smartTag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t xml:space="preserve">) контактирующий с другим человеком с симптомами ОРИ (высокая температура, чихание, кашель, насморк, озноб, боль в мышцах) подвергается риску воздействия потенциально инфекционных вдыхаемых капель. Вирусы могут попасть в организм (глаза, нос или рот) через руки при соприкосновении с инфицированной 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поверхностью. С помощью соблюдения личной гигиены можно предупредить распространение возбудителей, вызывающих респираторные инфекции.</w:t>
            </w:r>
          </w:p>
          <w:p w:rsidR="004C4133" w:rsidRPr="00F170A5" w:rsidRDefault="004C4133" w:rsidP="009E7A37">
            <w:pPr>
              <w:jc w:val="center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</w:pP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t>Основные рекомендации :</w:t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t>Избегайте близкого контакта с людьми, которые кажутся нездоровыми, обнаруживают явления жара (температуры) и кашель.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Избегайте многолюдных мест или сократите время пребывания в многолюдных местах.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Старайтесь не прикасаться ко рту и носу.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 xml:space="preserve"> Соблюдайте гигиену рук – чаще мойте руки водой с мылом или используйте средство для дезинфекции рук на спиртовой основе, особенно в случае прикосновения ко рту, носу.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Увеличьте приток свежего воздуха в жилые помещения, как можно чаще открывайте окна.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Используйте защитные маски при контакте с больным человеком.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Придерживайтесь здорового образа жизни: полноценный сон, рациональное питание, физическая активность, регулярные прогулки на свежем воздухе.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lastRenderedPageBreak/>
              <w:t>Рекомендации по уходу за больным дома:</w:t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t xml:space="preserve">Изолируйте больного от других, по крайней мере, на расстоянии не менее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F170A5">
                <w:rPr>
                  <w:rFonts w:ascii="Times New Roman" w:hAnsi="Times New Roman"/>
                  <w:noProof/>
                  <w:sz w:val="24"/>
                  <w:szCs w:val="24"/>
                </w:rPr>
                <w:t>1 метра</w:t>
              </w:r>
            </w:smartTag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t xml:space="preserve"> от окружающих.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Прикрывайте свой рот и нос при осуществлении ухода за больным с использованием масок.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Тщательно мойте руки водой с мылом после каждого контакта с больным. Выделите отдельные полотенца каждому члену семьи.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Кроме лиц, осуществляющих уход, больного не должны посещать другие посетители.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По возможности, только один взрослый в доме должен осуществлять уход за больным.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Постоянно проветривайте помещение, в котором находится больной.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Содержите помещение в чистоте, используя моющие средства.</w:t>
            </w:r>
          </w:p>
          <w:p w:rsidR="004C4133" w:rsidRPr="00F170A5" w:rsidRDefault="004C4133" w:rsidP="009E7A37">
            <w:pPr>
              <w:ind w:left="360"/>
              <w:jc w:val="center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</w:pP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t>Рекомендации для родителей:</w:t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 xml:space="preserve">Научите детей кашлять и чихать в 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салфетку или при отсутствии салфетки, в изгиб локтя.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Заболевшие дети должны оставаться дома (не посещать дошкольные учреждения)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Воздержитесь от частых посещений мест скопления людей.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Если ребенок контактировал с больным гриппом, проконсультируйтесь с врачом о необходимости приема антивирусных средств для предупреждения заболевания.</w:t>
            </w:r>
          </w:p>
          <w:p w:rsidR="004C4133" w:rsidRPr="00F170A5" w:rsidRDefault="004C4133" w:rsidP="009E7A37">
            <w:pPr>
              <w:ind w:left="720"/>
              <w:jc w:val="center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</w:pP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t>Что делать если ребенок заболел?</w:t>
            </w:r>
            <w:r w:rsidRPr="00F170A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br/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t>При заболевании ребенка обратитесь за медицинской помощью к врачу, вызывайте врача на дом.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Давайте ребенку много жидкости (сок, воду).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Создайте ребенку комфортные условия, успокойте его.</w:t>
            </w:r>
            <w:r w:rsidRPr="00F170A5">
              <w:rPr>
                <w:rFonts w:ascii="Times New Roman" w:hAnsi="Times New Roman"/>
                <w:noProof/>
                <w:sz w:val="24"/>
                <w:szCs w:val="24"/>
              </w:rPr>
              <w:br/>
              <w:t>Выполняйте рекомендации врача.</w:t>
            </w:r>
          </w:p>
          <w:p w:rsidR="004C4133" w:rsidRPr="00F170A5" w:rsidRDefault="004C4133" w:rsidP="009E7A37">
            <w:pPr>
              <w:ind w:left="72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4C4133" w:rsidRDefault="004C4133" w:rsidP="004C4133">
      <w:pPr>
        <w:jc w:val="center"/>
        <w:rPr>
          <w:rFonts w:ascii="Georgia" w:hAnsi="Georgia"/>
          <w:b/>
          <w:bCs/>
          <w:i/>
          <w:color w:val="FF0000"/>
          <w:sz w:val="28"/>
          <w:szCs w:val="28"/>
          <w:shd w:val="clear" w:color="auto" w:fill="FFFFFF"/>
        </w:rPr>
      </w:pPr>
    </w:p>
    <w:p w:rsidR="004C4133" w:rsidRPr="00B13F81" w:rsidRDefault="004C4133" w:rsidP="004C4133">
      <w:pPr>
        <w:jc w:val="center"/>
        <w:rPr>
          <w:rFonts w:ascii="Georgia" w:hAnsi="Georgia"/>
          <w:b/>
          <w:bCs/>
          <w:i/>
          <w:color w:val="FF0000"/>
          <w:sz w:val="26"/>
          <w:szCs w:val="26"/>
          <w:shd w:val="clear" w:color="auto" w:fill="FFFFFF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2857500</wp:posOffset>
            </wp:positionV>
            <wp:extent cx="1504950" cy="2286000"/>
            <wp:effectExtent l="19050" t="0" r="0" b="0"/>
            <wp:wrapTight wrapText="bothSides">
              <wp:wrapPolygon edited="0">
                <wp:start x="8476" y="0"/>
                <wp:lineTo x="4922" y="0"/>
                <wp:lineTo x="547" y="1620"/>
                <wp:lineTo x="-273" y="6660"/>
                <wp:lineTo x="3008" y="8640"/>
                <wp:lineTo x="-273" y="10980"/>
                <wp:lineTo x="-273" y="12960"/>
                <wp:lineTo x="1094" y="15660"/>
                <wp:lineTo x="2734" y="17280"/>
                <wp:lineTo x="4101" y="17280"/>
                <wp:lineTo x="4922" y="21420"/>
                <wp:lineTo x="7656" y="21420"/>
                <wp:lineTo x="11757" y="21420"/>
                <wp:lineTo x="18319" y="20700"/>
                <wp:lineTo x="17225" y="17460"/>
                <wp:lineTo x="19413" y="17280"/>
                <wp:lineTo x="20780" y="15840"/>
                <wp:lineTo x="20233" y="14400"/>
                <wp:lineTo x="20780" y="11700"/>
                <wp:lineTo x="20780" y="11520"/>
                <wp:lineTo x="21053" y="8820"/>
                <wp:lineTo x="21327" y="7920"/>
                <wp:lineTo x="19413" y="6300"/>
                <wp:lineTo x="17225" y="5760"/>
                <wp:lineTo x="15585" y="3060"/>
                <wp:lineTo x="15585" y="2700"/>
                <wp:lineTo x="13124" y="1260"/>
                <wp:lineTo x="10116" y="0"/>
                <wp:lineTo x="8476" y="0"/>
              </wp:wrapPolygon>
            </wp:wrapTight>
            <wp:docPr id="2" name="Рисунок 1" descr="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3F81">
        <w:rPr>
          <w:rFonts w:ascii="Georgia" w:hAnsi="Georgia"/>
          <w:b/>
          <w:bCs/>
          <w:i/>
          <w:color w:val="FF0000"/>
          <w:sz w:val="28"/>
          <w:szCs w:val="28"/>
          <w:shd w:val="clear" w:color="auto" w:fill="FFFFFF"/>
        </w:rPr>
        <w:t>Жираф простыл.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t>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  <w:shd w:val="clear" w:color="auto" w:fill="FFFFFF"/>
        </w:rPr>
        <w:br/>
        <w:t>Жираф охрип.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t>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  <w:shd w:val="clear" w:color="auto" w:fill="FFFFFF"/>
        </w:rPr>
        <w:br/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t>Пошел к врачу —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Диагноз — грипп.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Диагноз — грипп,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Рецепт такой: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С лимоном чай,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Постель,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Покой,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Микстура в час, 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И в шесть часов,</w:t>
      </w:r>
      <w:r w:rsidRPr="00B13F81">
        <w:rPr>
          <w:rFonts w:ascii="Georgia" w:hAnsi="Georgia"/>
          <w:b/>
          <w:bCs/>
          <w:i/>
          <w:color w:val="FF0000"/>
          <w:sz w:val="28"/>
          <w:szCs w:val="28"/>
        </w:rPr>
        <w:br/>
        <w:t>И сто мохеровых шарфов.</w:t>
      </w:r>
    </w:p>
    <w:p w:rsidR="004C4133" w:rsidRDefault="004C4133" w:rsidP="004C4133">
      <w:pPr>
        <w:spacing w:line="240" w:lineRule="auto"/>
        <w:jc w:val="center"/>
        <w:rPr>
          <w:rFonts w:ascii="Times New Roman" w:hAnsi="Times New Roman"/>
          <w:i/>
        </w:rPr>
      </w:pPr>
    </w:p>
    <w:p w:rsidR="004C4133" w:rsidRDefault="004C4133" w:rsidP="004C4133">
      <w:pPr>
        <w:spacing w:line="240" w:lineRule="auto"/>
        <w:jc w:val="center"/>
        <w:rPr>
          <w:rFonts w:ascii="Times New Roman" w:hAnsi="Times New Roman"/>
          <w:i/>
        </w:rPr>
      </w:pPr>
    </w:p>
    <w:p w:rsidR="004C4133" w:rsidRPr="004C4133" w:rsidRDefault="004C4133" w:rsidP="004C4133">
      <w:pPr>
        <w:spacing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shd w:val="clear" w:color="auto" w:fill="FFFFFF"/>
        </w:rPr>
      </w:pPr>
      <w:r w:rsidRPr="004C4133">
        <w:rPr>
          <w:rFonts w:ascii="Times New Roman" w:hAnsi="Times New Roman"/>
          <w:i/>
          <w:sz w:val="28"/>
          <w:szCs w:val="28"/>
        </w:rPr>
        <w:t xml:space="preserve">Адрес: </w:t>
      </w:r>
    </w:p>
    <w:p w:rsidR="00AA7501" w:rsidRPr="00AA7501" w:rsidRDefault="00AA7501" w:rsidP="00AA7501">
      <w:pPr>
        <w:pStyle w:val="a5"/>
        <w:jc w:val="center"/>
        <w:rPr>
          <w:sz w:val="28"/>
          <w:szCs w:val="28"/>
        </w:rPr>
      </w:pPr>
      <w:r w:rsidRPr="00AA7501">
        <w:rPr>
          <w:sz w:val="28"/>
          <w:szCs w:val="28"/>
        </w:rPr>
        <w:t xml:space="preserve">с. </w:t>
      </w:r>
      <w:proofErr w:type="spellStart"/>
      <w:r w:rsidRPr="00AA7501">
        <w:rPr>
          <w:sz w:val="28"/>
          <w:szCs w:val="28"/>
        </w:rPr>
        <w:t>Кирга</w:t>
      </w:r>
      <w:proofErr w:type="spellEnd"/>
      <w:r w:rsidRPr="00AA7501">
        <w:rPr>
          <w:sz w:val="28"/>
          <w:szCs w:val="28"/>
        </w:rPr>
        <w:t xml:space="preserve">, ул. </w:t>
      </w:r>
      <w:proofErr w:type="spellStart"/>
      <w:r w:rsidRPr="00AA7501">
        <w:rPr>
          <w:sz w:val="28"/>
          <w:szCs w:val="28"/>
        </w:rPr>
        <w:t>Толбузина</w:t>
      </w:r>
      <w:proofErr w:type="spellEnd"/>
      <w:r w:rsidRPr="00AA7501">
        <w:rPr>
          <w:sz w:val="28"/>
          <w:szCs w:val="28"/>
        </w:rPr>
        <w:t xml:space="preserve"> 4</w:t>
      </w:r>
    </w:p>
    <w:p w:rsidR="00AA7501" w:rsidRPr="00AA7501" w:rsidRDefault="00AA7501" w:rsidP="00AA7501">
      <w:pPr>
        <w:pStyle w:val="a5"/>
        <w:jc w:val="center"/>
        <w:rPr>
          <w:sz w:val="28"/>
          <w:szCs w:val="28"/>
        </w:rPr>
      </w:pPr>
      <w:r w:rsidRPr="00AA7501">
        <w:rPr>
          <w:sz w:val="28"/>
          <w:szCs w:val="28"/>
        </w:rPr>
        <w:t>Телефон: +7 (34355) 30-3-95</w:t>
      </w:r>
    </w:p>
    <w:p w:rsidR="00AA7501" w:rsidRPr="00AA7501" w:rsidRDefault="00AA7501" w:rsidP="00AA7501">
      <w:pPr>
        <w:pStyle w:val="a5"/>
        <w:jc w:val="center"/>
        <w:rPr>
          <w:sz w:val="28"/>
          <w:szCs w:val="28"/>
        </w:rPr>
      </w:pPr>
      <w:proofErr w:type="spellStart"/>
      <w:r w:rsidRPr="00AA7501">
        <w:rPr>
          <w:sz w:val="28"/>
          <w:szCs w:val="28"/>
        </w:rPr>
        <w:t>E-mail</w:t>
      </w:r>
      <w:proofErr w:type="spellEnd"/>
      <w:r w:rsidRPr="00AA7501">
        <w:rPr>
          <w:sz w:val="28"/>
          <w:szCs w:val="28"/>
        </w:rPr>
        <w:t>: kirga.d.s@yandex.ru</w:t>
      </w:r>
    </w:p>
    <w:p w:rsidR="00AA7501" w:rsidRDefault="00AA7501" w:rsidP="00AA7501">
      <w:pPr>
        <w:pStyle w:val="a5"/>
      </w:pPr>
    </w:p>
    <w:p w:rsidR="004C4133" w:rsidRDefault="004C4133" w:rsidP="004C4133">
      <w:pPr>
        <w:jc w:val="center"/>
        <w:rPr>
          <w:noProof/>
        </w:rPr>
      </w:pPr>
    </w:p>
    <w:p w:rsidR="004C4133" w:rsidRDefault="004C4133" w:rsidP="004C4133">
      <w:pPr>
        <w:jc w:val="center"/>
        <w:rPr>
          <w:noProof/>
        </w:rPr>
      </w:pPr>
    </w:p>
    <w:p w:rsidR="004C4133" w:rsidRDefault="004C4133" w:rsidP="004C4133">
      <w:pPr>
        <w:jc w:val="center"/>
        <w:rPr>
          <w:noProof/>
        </w:rPr>
      </w:pPr>
    </w:p>
    <w:p w:rsidR="004C4133" w:rsidRDefault="004C4133" w:rsidP="004C4133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02ED5">
        <w:rPr>
          <w:rFonts w:ascii="Times New Roman" w:hAnsi="Times New Roman"/>
          <w:b/>
          <w:noProof/>
          <w:sz w:val="28"/>
          <w:szCs w:val="28"/>
        </w:rPr>
        <w:t>М</w:t>
      </w:r>
      <w:r>
        <w:rPr>
          <w:rFonts w:ascii="Times New Roman" w:hAnsi="Times New Roman"/>
          <w:b/>
          <w:noProof/>
          <w:sz w:val="28"/>
          <w:szCs w:val="28"/>
        </w:rPr>
        <w:t>КДОУ «Киргинскии</w:t>
      </w:r>
    </w:p>
    <w:p w:rsidR="004C4133" w:rsidRPr="00002ED5" w:rsidRDefault="004C4133" w:rsidP="004C4133">
      <w:pPr>
        <w:jc w:val="center"/>
        <w:rPr>
          <w:rFonts w:ascii="Times New Roman" w:hAnsi="Times New Roman"/>
          <w:b/>
          <w:noProof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детский сад </w:t>
      </w:r>
      <w:r w:rsidRPr="00002ED5">
        <w:rPr>
          <w:rFonts w:ascii="Times New Roman" w:hAnsi="Times New Roman"/>
          <w:b/>
          <w:noProof/>
          <w:sz w:val="28"/>
          <w:szCs w:val="28"/>
        </w:rPr>
        <w:t>»</w:t>
      </w:r>
      <w:r w:rsidRPr="00002ED5">
        <w:rPr>
          <w:rFonts w:ascii="Times New Roman" w:hAnsi="Times New Roman"/>
          <w:b/>
          <w:noProof/>
          <w:sz w:val="28"/>
          <w:szCs w:val="28"/>
        </w:rPr>
        <w:br/>
      </w:r>
      <w:r w:rsidRPr="00002ED5">
        <w:rPr>
          <w:rFonts w:ascii="Times New Roman" w:hAnsi="Times New Roman"/>
          <w:noProof/>
          <w:sz w:val="28"/>
          <w:szCs w:val="28"/>
        </w:rPr>
        <w:br/>
      </w:r>
      <w:r w:rsidRPr="00002ED5">
        <w:rPr>
          <w:rFonts w:ascii="Times New Roman" w:hAnsi="Times New Roman"/>
          <w:b/>
          <w:noProof/>
          <w:color w:val="FF0000"/>
          <w:sz w:val="28"/>
          <w:szCs w:val="28"/>
        </w:rPr>
        <w:t xml:space="preserve">   </w:t>
      </w:r>
    </w:p>
    <w:p w:rsidR="004C4133" w:rsidRDefault="004C4133" w:rsidP="004C4133">
      <w:pPr>
        <w:jc w:val="center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:rsidR="004C4133" w:rsidRDefault="004C4133" w:rsidP="004C4133">
      <w:pPr>
        <w:jc w:val="center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:rsidR="004C4133" w:rsidRPr="00002ED5" w:rsidRDefault="004C4133" w:rsidP="004C4133">
      <w:pPr>
        <w:jc w:val="center"/>
        <w:rPr>
          <w:rFonts w:ascii="Georgia" w:hAnsi="Georgia"/>
          <w:b/>
          <w:i/>
          <w:sz w:val="28"/>
          <w:szCs w:val="28"/>
        </w:rPr>
      </w:pPr>
      <w:r w:rsidRPr="00002ED5">
        <w:rPr>
          <w:rFonts w:ascii="Georgia" w:hAnsi="Georgia"/>
          <w:b/>
          <w:i/>
          <w:sz w:val="28"/>
          <w:szCs w:val="28"/>
        </w:rPr>
        <w:t>БУКЛЕТ</w:t>
      </w:r>
    </w:p>
    <w:p w:rsidR="004C4133" w:rsidRPr="00002ED5" w:rsidRDefault="004C4133" w:rsidP="004C4133">
      <w:pPr>
        <w:jc w:val="center"/>
        <w:rPr>
          <w:rFonts w:ascii="Georgia" w:hAnsi="Georgia"/>
          <w:b/>
          <w:i/>
          <w:sz w:val="28"/>
          <w:szCs w:val="28"/>
        </w:rPr>
      </w:pPr>
      <w:r w:rsidRPr="00002ED5">
        <w:rPr>
          <w:rFonts w:ascii="Georgia" w:hAnsi="Georgia"/>
          <w:b/>
          <w:i/>
          <w:sz w:val="28"/>
          <w:szCs w:val="28"/>
        </w:rPr>
        <w:t xml:space="preserve">для родителей и педагогов </w:t>
      </w:r>
    </w:p>
    <w:p w:rsidR="004C4133" w:rsidRPr="004C4133" w:rsidRDefault="004C4133" w:rsidP="004C4133">
      <w:pPr>
        <w:jc w:val="center"/>
        <w:rPr>
          <w:rFonts w:ascii="Georgia" w:hAnsi="Georgia"/>
          <w:b/>
          <w:noProof/>
          <w:color w:val="FF0000"/>
          <w:sz w:val="32"/>
          <w:szCs w:val="32"/>
        </w:rPr>
      </w:pPr>
      <w:r w:rsidRPr="004C4133">
        <w:rPr>
          <w:rFonts w:ascii="Georgia" w:hAnsi="Georgia"/>
          <w:b/>
          <w:noProof/>
          <w:color w:val="FF0000"/>
          <w:sz w:val="32"/>
          <w:szCs w:val="32"/>
        </w:rPr>
        <w:t>"Осторожно , грипп ! "</w:t>
      </w:r>
    </w:p>
    <w:p w:rsidR="00AA7501" w:rsidRPr="00002ED5" w:rsidRDefault="00AA7501" w:rsidP="00AA7501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с Кирга, 2016</w:t>
      </w:r>
      <w:r w:rsidRPr="00002ED5">
        <w:rPr>
          <w:rFonts w:ascii="Times New Roman" w:hAnsi="Times New Roman"/>
          <w:b/>
          <w:noProof/>
          <w:sz w:val="24"/>
          <w:szCs w:val="24"/>
        </w:rPr>
        <w:t xml:space="preserve"> г.</w:t>
      </w:r>
    </w:p>
    <w:p w:rsidR="004C4133" w:rsidRDefault="004C4133" w:rsidP="004C4133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C4133" w:rsidRDefault="004C4133" w:rsidP="004C4133">
      <w:pPr>
        <w:jc w:val="center"/>
        <w:rPr>
          <w:rFonts w:ascii="Georgia" w:hAnsi="Georgia"/>
          <w:b/>
          <w:noProof/>
          <w:sz w:val="32"/>
          <w:szCs w:val="32"/>
        </w:rPr>
      </w:pPr>
    </w:p>
    <w:p w:rsidR="004C4133" w:rsidRDefault="004C4133" w:rsidP="004C4133">
      <w:pPr>
        <w:jc w:val="center"/>
        <w:rPr>
          <w:rFonts w:ascii="Georgia" w:hAnsi="Georgia"/>
          <w:b/>
          <w:noProof/>
          <w:sz w:val="32"/>
          <w:szCs w:val="32"/>
        </w:rPr>
      </w:pPr>
    </w:p>
    <w:p w:rsidR="004C4133" w:rsidRDefault="004C4133" w:rsidP="004C4133">
      <w:pPr>
        <w:jc w:val="center"/>
        <w:rPr>
          <w:rFonts w:ascii="Georgia" w:hAnsi="Georgia"/>
          <w:b/>
          <w:noProof/>
          <w:sz w:val="32"/>
          <w:szCs w:val="32"/>
        </w:rPr>
      </w:pPr>
    </w:p>
    <w:p w:rsidR="004C4133" w:rsidRDefault="004C4133" w:rsidP="004C4133">
      <w:pPr>
        <w:jc w:val="center"/>
        <w:rPr>
          <w:rFonts w:ascii="Georgia" w:hAnsi="Georgia"/>
          <w:b/>
          <w:noProof/>
          <w:sz w:val="32"/>
          <w:szCs w:val="32"/>
        </w:rPr>
      </w:pPr>
    </w:p>
    <w:p w:rsidR="004C4133" w:rsidRDefault="004C4133" w:rsidP="004C4133">
      <w:pPr>
        <w:jc w:val="center"/>
        <w:rPr>
          <w:rFonts w:ascii="Georgia" w:hAnsi="Georgia"/>
          <w:b/>
          <w:noProof/>
          <w:sz w:val="32"/>
          <w:szCs w:val="32"/>
        </w:rPr>
      </w:pPr>
    </w:p>
    <w:p w:rsidR="004C4133" w:rsidRDefault="004C4133" w:rsidP="004C4133">
      <w:pPr>
        <w:jc w:val="center"/>
        <w:rPr>
          <w:rFonts w:ascii="Georgia" w:hAnsi="Georgia"/>
          <w:b/>
          <w:noProof/>
          <w:sz w:val="32"/>
          <w:szCs w:val="32"/>
        </w:rPr>
      </w:pPr>
    </w:p>
    <w:p w:rsidR="004C4133" w:rsidRDefault="004C4133" w:rsidP="004C4133">
      <w:pPr>
        <w:jc w:val="center"/>
        <w:rPr>
          <w:rFonts w:ascii="Georgia" w:hAnsi="Georgia"/>
          <w:b/>
          <w:noProof/>
          <w:sz w:val="32"/>
          <w:szCs w:val="32"/>
        </w:rPr>
      </w:pPr>
    </w:p>
    <w:p w:rsidR="004C4133" w:rsidRDefault="004C4133" w:rsidP="004C4133">
      <w:pPr>
        <w:jc w:val="center"/>
        <w:rPr>
          <w:rFonts w:ascii="Georgia" w:hAnsi="Georgia"/>
          <w:b/>
          <w:noProof/>
          <w:sz w:val="32"/>
          <w:szCs w:val="32"/>
        </w:rPr>
      </w:pPr>
    </w:p>
    <w:p w:rsidR="00D0514B" w:rsidRDefault="00D0514B"/>
    <w:sectPr w:rsidR="00D0514B" w:rsidSect="00B4644C">
      <w:pgSz w:w="16838" w:h="11906" w:orient="landscape" w:code="9"/>
      <w:pgMar w:top="1134" w:right="850" w:bottom="1134" w:left="1701" w:header="567" w:footer="0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1044"/>
    <w:rsid w:val="004C4133"/>
    <w:rsid w:val="00704640"/>
    <w:rsid w:val="00934241"/>
    <w:rsid w:val="00AA7501"/>
    <w:rsid w:val="00AB7484"/>
    <w:rsid w:val="00AE0D95"/>
    <w:rsid w:val="00CA1044"/>
    <w:rsid w:val="00D0514B"/>
    <w:rsid w:val="00D33002"/>
    <w:rsid w:val="00D37575"/>
    <w:rsid w:val="00EE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ыурвкркво</dc:creator>
  <cp:keywords/>
  <dc:description/>
  <cp:lastModifiedBy>ыурвкркво</cp:lastModifiedBy>
  <cp:revision>7</cp:revision>
  <dcterms:created xsi:type="dcterms:W3CDTF">2016-02-17T13:43:00Z</dcterms:created>
  <dcterms:modified xsi:type="dcterms:W3CDTF">2016-02-17T16:36:00Z</dcterms:modified>
</cp:coreProperties>
</file>